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29CBC" w14:textId="19AB4EED" w:rsidR="00090D67" w:rsidRDefault="00090D67">
      <w:pPr>
        <w:rPr>
          <w:rFonts w:ascii="Avenir" w:eastAsia="Avenir" w:hAnsi="Avenir" w:cs="Avenir"/>
        </w:rPr>
      </w:pPr>
    </w:p>
    <w:p w14:paraId="4E43A6AC" w14:textId="77777777" w:rsidR="00090D67" w:rsidRDefault="00090D67">
      <w:pPr>
        <w:rPr>
          <w:rFonts w:ascii="Avenir" w:eastAsia="Avenir" w:hAnsi="Avenir" w:cs="Avenir"/>
        </w:rPr>
      </w:pPr>
    </w:p>
    <w:p w14:paraId="764FC408" w14:textId="3B05E44A" w:rsidR="00090D67" w:rsidRDefault="008C0613" w:rsidP="008C0613">
      <w:pPr>
        <w:jc w:val="center"/>
        <w:rPr>
          <w:rFonts w:ascii="Avenir" w:eastAsia="Avenir" w:hAnsi="Avenir" w:cs="Avenir"/>
          <w:b/>
          <w:sz w:val="60"/>
          <w:szCs w:val="60"/>
        </w:rPr>
      </w:pPr>
      <w:bookmarkStart w:id="0" w:name="_14vf4w9gba82" w:colFirst="0" w:colLast="0"/>
      <w:bookmarkEnd w:id="0"/>
      <w:r>
        <w:rPr>
          <w:rFonts w:ascii="Avenir" w:eastAsia="Avenir" w:hAnsi="Avenir" w:cs="Avenir"/>
          <w:b/>
          <w:noProof/>
          <w:sz w:val="60"/>
          <w:szCs w:val="60"/>
        </w:rPr>
        <w:drawing>
          <wp:inline distT="0" distB="0" distL="0" distR="0" wp14:anchorId="6C13B4C2" wp14:editId="445CB01D">
            <wp:extent cx="5477256" cy="1248156"/>
            <wp:effectExtent l="0" t="0" r="0" b="9525"/>
            <wp:docPr id="10803292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29226"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5477256" cy="1248156"/>
                    </a:xfrm>
                    <a:prstGeom prst="rect">
                      <a:avLst/>
                    </a:prstGeom>
                  </pic:spPr>
                </pic:pic>
              </a:graphicData>
            </a:graphic>
          </wp:inline>
        </w:drawing>
      </w:r>
    </w:p>
    <w:p w14:paraId="281F63C3" w14:textId="77777777" w:rsidR="008C0613" w:rsidRDefault="008C0613" w:rsidP="008C0613">
      <w:pPr>
        <w:jc w:val="center"/>
        <w:rPr>
          <w:rFonts w:ascii="Avenir" w:eastAsia="Avenir" w:hAnsi="Avenir" w:cs="Avenir"/>
          <w:b/>
          <w:sz w:val="60"/>
          <w:szCs w:val="60"/>
        </w:rPr>
      </w:pPr>
    </w:p>
    <w:p w14:paraId="65E76C4A" w14:textId="7A444531" w:rsidR="008C0613" w:rsidRDefault="008C0613" w:rsidP="008C0613">
      <w:pPr>
        <w:jc w:val="center"/>
        <w:rPr>
          <w:rFonts w:ascii="Avenir" w:eastAsia="Avenir" w:hAnsi="Avenir" w:cs="Avenir"/>
          <w:b/>
          <w:sz w:val="60"/>
          <w:szCs w:val="60"/>
        </w:rPr>
      </w:pPr>
      <w:r>
        <w:rPr>
          <w:rFonts w:ascii="Avenir" w:eastAsia="Avenir" w:hAnsi="Avenir" w:cs="Avenir"/>
          <w:b/>
          <w:sz w:val="60"/>
          <w:szCs w:val="60"/>
        </w:rPr>
        <w:t>SALESMANSHIP MERIT BADGE</w:t>
      </w:r>
    </w:p>
    <w:p w14:paraId="651A58D7" w14:textId="2E585178" w:rsidR="008C0613" w:rsidRDefault="008C0613" w:rsidP="008C0613">
      <w:pPr>
        <w:jc w:val="center"/>
        <w:rPr>
          <w:rFonts w:ascii="Avenir" w:eastAsia="Avenir" w:hAnsi="Avenir" w:cs="Avenir"/>
          <w:b/>
          <w:sz w:val="60"/>
          <w:szCs w:val="60"/>
        </w:rPr>
      </w:pPr>
      <w:r>
        <w:rPr>
          <w:rFonts w:ascii="Avenir" w:eastAsia="Avenir" w:hAnsi="Avenir" w:cs="Avenir"/>
          <w:b/>
          <w:sz w:val="60"/>
          <w:szCs w:val="60"/>
        </w:rPr>
        <w:t>SALES PLAN TEMPLATE</w:t>
      </w:r>
    </w:p>
    <w:p w14:paraId="0D3A2969" w14:textId="77777777" w:rsidR="008C0613" w:rsidRDefault="008C0613">
      <w:pPr>
        <w:rPr>
          <w:rFonts w:ascii="Avenir" w:eastAsia="Avenir" w:hAnsi="Avenir" w:cs="Avenir"/>
          <w:b/>
          <w:sz w:val="60"/>
          <w:szCs w:val="60"/>
        </w:rPr>
      </w:pPr>
      <w:r>
        <w:rPr>
          <w:rFonts w:ascii="Avenir" w:eastAsia="Avenir" w:hAnsi="Avenir" w:cs="Avenir"/>
          <w:b/>
          <w:sz w:val="60"/>
          <w:szCs w:val="60"/>
        </w:rPr>
        <w:br w:type="page"/>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445"/>
      </w:tblGrid>
      <w:tr w:rsidR="002210D2" w:rsidRPr="002210D2" w14:paraId="53E10B7A" w14:textId="77777777">
        <w:trPr>
          <w:trHeight w:val="3145"/>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4BCDB2" w14:textId="77777777" w:rsidR="00090D67" w:rsidRPr="002210D2" w:rsidRDefault="00000000" w:rsidP="002210D2">
            <w:pPr>
              <w:pStyle w:val="Title"/>
              <w:spacing w:after="200"/>
              <w:jc w:val="both"/>
              <w:rPr>
                <w:rFonts w:ascii="Work Sans" w:eastAsia="Work Sans" w:hAnsi="Work Sans" w:cs="Work Sans"/>
                <w:b/>
                <w:sz w:val="69"/>
                <w:szCs w:val="69"/>
              </w:rPr>
            </w:pPr>
            <w:bookmarkStart w:id="1" w:name="_7le8oq93850r" w:colFirst="0" w:colLast="0"/>
            <w:bookmarkEnd w:id="1"/>
            <w:r w:rsidRPr="002210D2">
              <w:rPr>
                <w:rFonts w:ascii="Work Sans" w:eastAsia="Work Sans" w:hAnsi="Work Sans" w:cs="Work Sans"/>
                <w:b/>
                <w:sz w:val="69"/>
                <w:szCs w:val="69"/>
              </w:rPr>
              <w:lastRenderedPageBreak/>
              <w:t>Company Name</w:t>
            </w:r>
          </w:p>
          <w:p w14:paraId="5E1ED504" w14:textId="77777777" w:rsidR="00090D67" w:rsidRPr="002210D2" w:rsidRDefault="00000000" w:rsidP="002210D2">
            <w:pPr>
              <w:pStyle w:val="Subtitle"/>
              <w:spacing w:after="0" w:line="240" w:lineRule="auto"/>
              <w:jc w:val="both"/>
              <w:rPr>
                <w:rFonts w:ascii="Work Sans" w:eastAsia="Work Sans" w:hAnsi="Work Sans" w:cs="Work Sans"/>
                <w:color w:val="auto"/>
                <w:sz w:val="33"/>
                <w:szCs w:val="33"/>
              </w:rPr>
            </w:pPr>
            <w:bookmarkStart w:id="2" w:name="_ybaa7is54tvb" w:colFirst="0" w:colLast="0"/>
            <w:bookmarkEnd w:id="2"/>
            <w:r w:rsidRPr="002210D2">
              <w:rPr>
                <w:rFonts w:ascii="Work Sans" w:eastAsia="Work Sans" w:hAnsi="Work Sans" w:cs="Work Sans"/>
                <w:color w:val="auto"/>
                <w:sz w:val="33"/>
                <w:szCs w:val="33"/>
              </w:rPr>
              <w:t>Sales Plan</w:t>
            </w:r>
          </w:p>
          <w:p w14:paraId="5FDEF2DC" w14:textId="77777777" w:rsidR="00090D67" w:rsidRPr="002210D2" w:rsidRDefault="00090D67" w:rsidP="002210D2">
            <w:pPr>
              <w:spacing w:line="240" w:lineRule="auto"/>
              <w:jc w:val="both"/>
              <w:rPr>
                <w:rFonts w:ascii="Work Sans" w:eastAsia="Work Sans" w:hAnsi="Work Sans" w:cs="Work Sans"/>
                <w:sz w:val="24"/>
                <w:szCs w:val="24"/>
              </w:rPr>
            </w:pPr>
          </w:p>
          <w:p w14:paraId="0717DE28" w14:textId="77777777" w:rsidR="00090D67" w:rsidRPr="002210D2" w:rsidRDefault="00090D67" w:rsidP="002210D2">
            <w:pPr>
              <w:spacing w:line="240" w:lineRule="auto"/>
              <w:jc w:val="both"/>
              <w:rPr>
                <w:rFonts w:ascii="Work Sans" w:eastAsia="Work Sans" w:hAnsi="Work Sans" w:cs="Work Sans"/>
                <w:sz w:val="24"/>
                <w:szCs w:val="24"/>
              </w:rPr>
            </w:pPr>
          </w:p>
          <w:p w14:paraId="39B25E27" w14:textId="77777777" w:rsidR="00090D67" w:rsidRPr="002210D2" w:rsidRDefault="00000000" w:rsidP="002210D2">
            <w:pPr>
              <w:spacing w:line="240" w:lineRule="auto"/>
              <w:jc w:val="both"/>
              <w:rPr>
                <w:rFonts w:ascii="Work Sans SemiBold" w:eastAsia="Work Sans SemiBold" w:hAnsi="Work Sans SemiBold" w:cs="Work Sans SemiBold"/>
                <w:sz w:val="36"/>
                <w:szCs w:val="36"/>
              </w:rPr>
            </w:pPr>
            <w:r w:rsidRPr="002210D2">
              <w:pict w14:anchorId="771B1BF1">
                <v:rect id="_x0000_i1025" style="width:0;height:1.5pt" o:hralign="center" o:hrstd="t" o:hr="t" fillcolor="#a0a0a0" stroked="f"/>
              </w:pict>
            </w:r>
          </w:p>
          <w:p w14:paraId="0AD2CBCC" w14:textId="77777777" w:rsidR="00090D67" w:rsidRPr="002210D2" w:rsidRDefault="00090D67" w:rsidP="002210D2">
            <w:pPr>
              <w:spacing w:line="240" w:lineRule="auto"/>
              <w:jc w:val="both"/>
              <w:rPr>
                <w:rFonts w:ascii="Work Sans SemiBold" w:eastAsia="Work Sans SemiBold" w:hAnsi="Work Sans SemiBold" w:cs="Work Sans SemiBold"/>
                <w:sz w:val="36"/>
                <w:szCs w:val="36"/>
              </w:rPr>
            </w:pPr>
          </w:p>
        </w:tc>
      </w:tr>
      <w:tr w:rsidR="002210D2" w:rsidRPr="002210D2" w14:paraId="7371ACF9"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823443" w14:textId="77777777" w:rsidR="00090D67" w:rsidRPr="002210D2" w:rsidRDefault="00000000" w:rsidP="002210D2">
            <w:pPr>
              <w:pStyle w:val="Heading5"/>
              <w:spacing w:before="0" w:after="0" w:line="261" w:lineRule="auto"/>
              <w:jc w:val="both"/>
              <w:rPr>
                <w:rFonts w:ascii="Work Sans Medium" w:eastAsia="Work Sans Medium" w:hAnsi="Work Sans Medium" w:cs="Work Sans Medium"/>
                <w:color w:val="auto"/>
                <w:sz w:val="27"/>
                <w:szCs w:val="27"/>
              </w:rPr>
            </w:pPr>
            <w:bookmarkStart w:id="3" w:name="_pxlp26lm2zmu" w:colFirst="0" w:colLast="0"/>
            <w:bookmarkEnd w:id="3"/>
            <w:r w:rsidRPr="002210D2">
              <w:rPr>
                <w:rFonts w:ascii="Work Sans Medium" w:eastAsia="Work Sans Medium" w:hAnsi="Work Sans Medium" w:cs="Work Sans Medium"/>
                <w:color w:val="auto"/>
                <w:sz w:val="27"/>
                <w:szCs w:val="27"/>
              </w:rPr>
              <w:t>Our Objective</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1BF296" w14:textId="77777777" w:rsidR="00090D67" w:rsidRPr="002210D2" w:rsidRDefault="00000000" w:rsidP="002210D2">
            <w:pPr>
              <w:spacing w:line="240" w:lineRule="auto"/>
              <w:jc w:val="both"/>
              <w:rPr>
                <w:rFonts w:ascii="Work Sans" w:eastAsia="Work Sans" w:hAnsi="Work Sans" w:cs="Work Sans"/>
                <w:sz w:val="24"/>
                <w:szCs w:val="24"/>
              </w:rPr>
            </w:pPr>
            <w:r w:rsidRPr="002210D2">
              <w:rPr>
                <w:rFonts w:ascii="Work Sans" w:eastAsia="Work Sans" w:hAnsi="Work Sans" w:cs="Work Sans"/>
                <w:sz w:val="24"/>
                <w:szCs w:val="24"/>
              </w:rPr>
              <w:t>Summarize the role your company’s sales department plays to the growth of your business. This statement should reflect your overall strategy outlined in the pages that follow.</w:t>
            </w:r>
          </w:p>
          <w:p w14:paraId="44365542" w14:textId="77777777" w:rsidR="00090D67" w:rsidRPr="002210D2" w:rsidRDefault="00090D67" w:rsidP="002210D2">
            <w:pPr>
              <w:spacing w:line="240" w:lineRule="auto"/>
              <w:jc w:val="both"/>
              <w:rPr>
                <w:rFonts w:ascii="Work Sans" w:eastAsia="Work Sans" w:hAnsi="Work Sans" w:cs="Work Sans"/>
                <w:sz w:val="24"/>
                <w:szCs w:val="24"/>
              </w:rPr>
            </w:pPr>
          </w:p>
        </w:tc>
      </w:tr>
      <w:tr w:rsidR="002210D2" w:rsidRPr="002210D2" w14:paraId="59EB4C13"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05D127" w14:textId="77777777" w:rsidR="00090D67" w:rsidRPr="002210D2" w:rsidRDefault="00000000" w:rsidP="002210D2">
            <w:pPr>
              <w:pStyle w:val="Heading5"/>
              <w:spacing w:before="0" w:after="0" w:line="261" w:lineRule="auto"/>
              <w:jc w:val="both"/>
              <w:rPr>
                <w:rFonts w:ascii="Work Sans Medium" w:eastAsia="Work Sans Medium" w:hAnsi="Work Sans Medium" w:cs="Work Sans Medium"/>
                <w:color w:val="auto"/>
                <w:sz w:val="27"/>
                <w:szCs w:val="27"/>
              </w:rPr>
            </w:pPr>
            <w:bookmarkStart w:id="4" w:name="_17t02x9bxy1a" w:colFirst="0" w:colLast="0"/>
            <w:bookmarkEnd w:id="4"/>
            <w:r w:rsidRPr="002210D2">
              <w:rPr>
                <w:rFonts w:ascii="Work Sans Medium" w:eastAsia="Work Sans Medium" w:hAnsi="Work Sans Medium" w:cs="Work Sans Medium"/>
                <w:color w:val="auto"/>
                <w:sz w:val="27"/>
                <w:szCs w:val="27"/>
              </w:rPr>
              <w:t>Authors of Document</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35B961" w14:textId="77777777" w:rsidR="00090D67" w:rsidRPr="002210D2" w:rsidRDefault="00000000" w:rsidP="002210D2">
            <w:pPr>
              <w:spacing w:line="240" w:lineRule="auto"/>
              <w:jc w:val="both"/>
              <w:rPr>
                <w:rFonts w:ascii="Work Sans" w:eastAsia="Work Sans" w:hAnsi="Work Sans" w:cs="Work Sans"/>
                <w:sz w:val="24"/>
                <w:szCs w:val="24"/>
              </w:rPr>
            </w:pPr>
            <w:r w:rsidRPr="002210D2">
              <w:rPr>
                <w:rFonts w:ascii="Work Sans" w:eastAsia="Work Sans" w:hAnsi="Work Sans" w:cs="Work Sans"/>
                <w:sz w:val="24"/>
                <w:szCs w:val="24"/>
              </w:rPr>
              <w:t>[Name #1]</w:t>
            </w:r>
          </w:p>
          <w:p w14:paraId="7D15B3F2" w14:textId="77777777" w:rsidR="00090D67" w:rsidRPr="002210D2" w:rsidRDefault="00000000" w:rsidP="002210D2">
            <w:pPr>
              <w:spacing w:line="240" w:lineRule="auto"/>
              <w:jc w:val="both"/>
              <w:rPr>
                <w:rFonts w:ascii="Work Sans" w:eastAsia="Work Sans" w:hAnsi="Work Sans" w:cs="Work Sans"/>
                <w:sz w:val="24"/>
                <w:szCs w:val="24"/>
              </w:rPr>
            </w:pPr>
            <w:r w:rsidRPr="002210D2">
              <w:rPr>
                <w:rFonts w:ascii="Work Sans" w:eastAsia="Work Sans" w:hAnsi="Work Sans" w:cs="Work Sans"/>
                <w:sz w:val="24"/>
                <w:szCs w:val="24"/>
              </w:rPr>
              <w:t>[Email Address #1]</w:t>
            </w:r>
          </w:p>
          <w:p w14:paraId="44A558D4" w14:textId="77777777" w:rsidR="00090D67" w:rsidRPr="002210D2" w:rsidRDefault="00090D67" w:rsidP="002210D2">
            <w:pPr>
              <w:spacing w:line="240" w:lineRule="auto"/>
              <w:jc w:val="both"/>
              <w:rPr>
                <w:rFonts w:ascii="Work Sans" w:eastAsia="Work Sans" w:hAnsi="Work Sans" w:cs="Work Sans"/>
                <w:sz w:val="24"/>
                <w:szCs w:val="24"/>
              </w:rPr>
            </w:pPr>
          </w:p>
          <w:p w14:paraId="164D980E" w14:textId="77777777" w:rsidR="00090D67" w:rsidRPr="002210D2" w:rsidRDefault="00000000" w:rsidP="002210D2">
            <w:pPr>
              <w:spacing w:line="240" w:lineRule="auto"/>
              <w:jc w:val="both"/>
              <w:rPr>
                <w:rFonts w:ascii="Work Sans" w:eastAsia="Work Sans" w:hAnsi="Work Sans" w:cs="Work Sans"/>
                <w:sz w:val="24"/>
                <w:szCs w:val="24"/>
              </w:rPr>
            </w:pPr>
            <w:r w:rsidRPr="002210D2">
              <w:rPr>
                <w:rFonts w:ascii="Work Sans" w:eastAsia="Work Sans" w:hAnsi="Work Sans" w:cs="Work Sans"/>
                <w:sz w:val="24"/>
                <w:szCs w:val="24"/>
              </w:rPr>
              <w:t>[Name #2]</w:t>
            </w:r>
          </w:p>
          <w:p w14:paraId="39CF1F29" w14:textId="77777777" w:rsidR="00090D67" w:rsidRPr="002210D2" w:rsidRDefault="00000000" w:rsidP="002210D2">
            <w:pPr>
              <w:spacing w:line="240" w:lineRule="auto"/>
              <w:jc w:val="both"/>
              <w:rPr>
                <w:rFonts w:ascii="Work Sans" w:eastAsia="Work Sans" w:hAnsi="Work Sans" w:cs="Work Sans"/>
                <w:sz w:val="24"/>
                <w:szCs w:val="24"/>
              </w:rPr>
            </w:pPr>
            <w:r w:rsidRPr="002210D2">
              <w:rPr>
                <w:rFonts w:ascii="Work Sans" w:eastAsia="Work Sans" w:hAnsi="Work Sans" w:cs="Work Sans"/>
                <w:sz w:val="24"/>
                <w:szCs w:val="24"/>
              </w:rPr>
              <w:t>[Email Address #2]</w:t>
            </w:r>
          </w:p>
        </w:tc>
      </w:tr>
    </w:tbl>
    <w:p w14:paraId="32D2491F" w14:textId="77777777" w:rsidR="00090D67" w:rsidRPr="002210D2" w:rsidRDefault="00000000" w:rsidP="002210D2">
      <w:pPr>
        <w:jc w:val="both"/>
        <w:rPr>
          <w:rFonts w:ascii="Avenir" w:eastAsia="Avenir" w:hAnsi="Avenir" w:cs="Avenir"/>
          <w:i/>
          <w:sz w:val="36"/>
          <w:szCs w:val="36"/>
        </w:rPr>
      </w:pPr>
      <w:r w:rsidRPr="002210D2">
        <w:br w:type="page"/>
      </w:r>
    </w:p>
    <w:p w14:paraId="484C0A65" w14:textId="77777777" w:rsidR="00090D67" w:rsidRDefault="00090D67">
      <w:pPr>
        <w:rPr>
          <w:rFonts w:ascii="Avenir" w:eastAsia="Avenir" w:hAnsi="Avenir" w:cs="Avenir"/>
          <w:i/>
          <w:color w:val="33475B"/>
          <w:sz w:val="36"/>
          <w:szCs w:val="36"/>
        </w:rPr>
      </w:pPr>
    </w:p>
    <w:p w14:paraId="2837A041" w14:textId="3267D08E" w:rsidR="00090D67" w:rsidRDefault="00090D67">
      <w:pPr>
        <w:rPr>
          <w:rFonts w:ascii="Work Sans" w:eastAsia="Work Sans" w:hAnsi="Work Sans" w:cs="Work Sans"/>
          <w:color w:val="33475B"/>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95"/>
        <w:gridCol w:w="4025"/>
        <w:gridCol w:w="1440"/>
      </w:tblGrid>
      <w:tr w:rsidR="002210D2" w:rsidRPr="002210D2" w14:paraId="3DD9AC99" w14:textId="77777777">
        <w:tc>
          <w:tcPr>
            <w:tcW w:w="3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0BB61A" w14:textId="77777777" w:rsidR="00090D67" w:rsidRPr="002210D2" w:rsidRDefault="00000000">
            <w:pPr>
              <w:pStyle w:val="Heading1"/>
              <w:widowControl w:val="0"/>
              <w:spacing w:before="0" w:after="0" w:line="240" w:lineRule="auto"/>
              <w:rPr>
                <w:rFonts w:ascii="Work Sans SemiBold" w:eastAsia="Work Sans SemiBold" w:hAnsi="Work Sans SemiBold" w:cs="Work Sans SemiBold"/>
                <w:sz w:val="57"/>
                <w:szCs w:val="57"/>
              </w:rPr>
            </w:pPr>
            <w:bookmarkStart w:id="5" w:name="_301g5ocs5plt" w:colFirst="0" w:colLast="0"/>
            <w:bookmarkEnd w:id="5"/>
            <w:r w:rsidRPr="002210D2">
              <w:rPr>
                <w:rFonts w:ascii="Work Sans SemiBold" w:eastAsia="Work Sans SemiBold" w:hAnsi="Work Sans SemiBold" w:cs="Work Sans SemiBold"/>
                <w:sz w:val="57"/>
                <w:szCs w:val="57"/>
              </w:rPr>
              <w:t>Table of Contents</w:t>
            </w:r>
          </w:p>
        </w:tc>
        <w:tc>
          <w:tcPr>
            <w:tcW w:w="4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55F124" w14:textId="77777777" w:rsidR="00090D67" w:rsidRPr="002210D2" w:rsidRDefault="00000000">
            <w:pPr>
              <w:spacing w:line="480" w:lineRule="auto"/>
              <w:rPr>
                <w:rFonts w:ascii="Work Sans" w:eastAsia="Work Sans" w:hAnsi="Work Sans" w:cs="Work Sans"/>
                <w:sz w:val="24"/>
                <w:szCs w:val="24"/>
              </w:rPr>
            </w:pPr>
            <w:r w:rsidRPr="002210D2">
              <w:rPr>
                <w:rFonts w:ascii="Work Sans" w:eastAsia="Work Sans" w:hAnsi="Work Sans" w:cs="Work Sans"/>
                <w:sz w:val="24"/>
                <w:szCs w:val="24"/>
              </w:rPr>
              <w:t>Mission and Background</w:t>
            </w:r>
          </w:p>
          <w:p w14:paraId="6910C8EB" w14:textId="77777777" w:rsidR="00090D67" w:rsidRPr="002210D2" w:rsidRDefault="00000000">
            <w:pPr>
              <w:spacing w:line="480" w:lineRule="auto"/>
              <w:rPr>
                <w:rFonts w:ascii="Work Sans" w:eastAsia="Work Sans" w:hAnsi="Work Sans" w:cs="Work Sans"/>
                <w:sz w:val="24"/>
                <w:szCs w:val="24"/>
              </w:rPr>
            </w:pPr>
            <w:r w:rsidRPr="002210D2">
              <w:rPr>
                <w:rFonts w:ascii="Work Sans" w:eastAsia="Work Sans" w:hAnsi="Work Sans" w:cs="Work Sans"/>
                <w:sz w:val="24"/>
                <w:szCs w:val="24"/>
              </w:rPr>
              <w:t>Team</w:t>
            </w:r>
          </w:p>
          <w:p w14:paraId="43F8CD37" w14:textId="77777777" w:rsidR="00090D67" w:rsidRPr="002210D2" w:rsidRDefault="00000000">
            <w:pPr>
              <w:spacing w:line="480" w:lineRule="auto"/>
              <w:rPr>
                <w:rFonts w:ascii="Work Sans" w:eastAsia="Work Sans" w:hAnsi="Work Sans" w:cs="Work Sans"/>
                <w:sz w:val="24"/>
                <w:szCs w:val="24"/>
              </w:rPr>
            </w:pPr>
            <w:r w:rsidRPr="002210D2">
              <w:rPr>
                <w:rFonts w:ascii="Work Sans" w:eastAsia="Work Sans" w:hAnsi="Work Sans" w:cs="Work Sans"/>
                <w:sz w:val="24"/>
                <w:szCs w:val="24"/>
              </w:rPr>
              <w:t>Target Market</w:t>
            </w:r>
          </w:p>
          <w:p w14:paraId="3AE59BC2" w14:textId="77777777" w:rsidR="00090D67" w:rsidRPr="002210D2" w:rsidRDefault="00000000">
            <w:pPr>
              <w:spacing w:line="480" w:lineRule="auto"/>
              <w:rPr>
                <w:rFonts w:ascii="Work Sans" w:eastAsia="Work Sans" w:hAnsi="Work Sans" w:cs="Work Sans"/>
                <w:sz w:val="24"/>
                <w:szCs w:val="24"/>
              </w:rPr>
            </w:pPr>
            <w:r w:rsidRPr="002210D2">
              <w:rPr>
                <w:rFonts w:ascii="Work Sans" w:eastAsia="Work Sans" w:hAnsi="Work Sans" w:cs="Work Sans"/>
                <w:sz w:val="24"/>
                <w:szCs w:val="24"/>
              </w:rPr>
              <w:t>Tools, Software, and Resources</w:t>
            </w:r>
          </w:p>
          <w:p w14:paraId="15954715" w14:textId="77777777" w:rsidR="00090D67" w:rsidRPr="002210D2" w:rsidRDefault="00000000">
            <w:pPr>
              <w:spacing w:line="480" w:lineRule="auto"/>
              <w:rPr>
                <w:rFonts w:ascii="Work Sans" w:eastAsia="Work Sans" w:hAnsi="Work Sans" w:cs="Work Sans"/>
                <w:sz w:val="24"/>
                <w:szCs w:val="24"/>
              </w:rPr>
            </w:pPr>
            <w:r w:rsidRPr="002210D2">
              <w:rPr>
                <w:rFonts w:ascii="Work Sans" w:eastAsia="Work Sans" w:hAnsi="Work Sans" w:cs="Work Sans"/>
                <w:sz w:val="24"/>
                <w:szCs w:val="24"/>
              </w:rPr>
              <w:t>Positioning</w:t>
            </w:r>
          </w:p>
          <w:p w14:paraId="1AD4AFCC" w14:textId="77777777" w:rsidR="00090D67" w:rsidRPr="002210D2" w:rsidRDefault="00000000">
            <w:pPr>
              <w:spacing w:line="480" w:lineRule="auto"/>
              <w:rPr>
                <w:rFonts w:ascii="Work Sans" w:eastAsia="Work Sans" w:hAnsi="Work Sans" w:cs="Work Sans"/>
                <w:sz w:val="24"/>
                <w:szCs w:val="24"/>
              </w:rPr>
            </w:pPr>
            <w:r w:rsidRPr="002210D2">
              <w:rPr>
                <w:rFonts w:ascii="Work Sans" w:eastAsia="Work Sans" w:hAnsi="Work Sans" w:cs="Work Sans"/>
                <w:sz w:val="24"/>
                <w:szCs w:val="24"/>
              </w:rPr>
              <w:t>Marketing Strategy</w:t>
            </w:r>
          </w:p>
          <w:p w14:paraId="6C68DD4E" w14:textId="77777777" w:rsidR="00090D67" w:rsidRPr="002210D2" w:rsidRDefault="00000000">
            <w:pPr>
              <w:spacing w:line="480" w:lineRule="auto"/>
              <w:rPr>
                <w:rFonts w:ascii="Work Sans" w:eastAsia="Work Sans" w:hAnsi="Work Sans" w:cs="Work Sans"/>
                <w:sz w:val="24"/>
                <w:szCs w:val="24"/>
              </w:rPr>
            </w:pPr>
            <w:r w:rsidRPr="002210D2">
              <w:rPr>
                <w:rFonts w:ascii="Work Sans" w:eastAsia="Work Sans" w:hAnsi="Work Sans" w:cs="Work Sans"/>
                <w:sz w:val="24"/>
                <w:szCs w:val="24"/>
              </w:rPr>
              <w:t>Prospecting Strategy</w:t>
            </w:r>
          </w:p>
          <w:p w14:paraId="0DFEDC05" w14:textId="77777777" w:rsidR="00090D67" w:rsidRPr="002210D2" w:rsidRDefault="00000000">
            <w:pPr>
              <w:spacing w:line="480" w:lineRule="auto"/>
              <w:rPr>
                <w:rFonts w:ascii="Work Sans" w:eastAsia="Work Sans" w:hAnsi="Work Sans" w:cs="Work Sans"/>
                <w:sz w:val="24"/>
                <w:szCs w:val="24"/>
              </w:rPr>
            </w:pPr>
            <w:r w:rsidRPr="002210D2">
              <w:rPr>
                <w:rFonts w:ascii="Work Sans" w:eastAsia="Work Sans" w:hAnsi="Work Sans" w:cs="Work Sans"/>
                <w:sz w:val="24"/>
                <w:szCs w:val="24"/>
              </w:rPr>
              <w:t>Action Plan</w:t>
            </w:r>
          </w:p>
          <w:p w14:paraId="054B67D6" w14:textId="77777777" w:rsidR="00090D67" w:rsidRPr="002210D2" w:rsidRDefault="00000000">
            <w:pPr>
              <w:widowControl w:val="0"/>
              <w:spacing w:line="480" w:lineRule="auto"/>
              <w:rPr>
                <w:rFonts w:ascii="Work Sans" w:eastAsia="Work Sans" w:hAnsi="Work Sans" w:cs="Work Sans"/>
                <w:sz w:val="24"/>
                <w:szCs w:val="24"/>
              </w:rPr>
            </w:pPr>
            <w:r w:rsidRPr="002210D2">
              <w:rPr>
                <w:rFonts w:ascii="Work Sans" w:eastAsia="Work Sans" w:hAnsi="Work Sans" w:cs="Work Sans"/>
                <w:sz w:val="24"/>
                <w:szCs w:val="24"/>
              </w:rPr>
              <w:t>Goals</w:t>
            </w:r>
          </w:p>
          <w:p w14:paraId="38DB432D" w14:textId="77777777" w:rsidR="00090D67" w:rsidRPr="002210D2" w:rsidRDefault="00000000">
            <w:pPr>
              <w:widowControl w:val="0"/>
              <w:spacing w:line="480" w:lineRule="auto"/>
              <w:rPr>
                <w:rFonts w:ascii="Work Sans" w:eastAsia="Work Sans" w:hAnsi="Work Sans" w:cs="Work Sans"/>
                <w:sz w:val="24"/>
                <w:szCs w:val="24"/>
              </w:rPr>
            </w:pPr>
            <w:r w:rsidRPr="002210D2">
              <w:rPr>
                <w:rFonts w:ascii="Work Sans" w:eastAsia="Work Sans" w:hAnsi="Work Sans" w:cs="Work Sans"/>
                <w:sz w:val="24"/>
                <w:szCs w:val="24"/>
              </w:rPr>
              <w:t>Budget</w:t>
            </w:r>
          </w:p>
        </w:tc>
        <w:tc>
          <w:tcPr>
            <w:tcW w:w="14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ACE54C" w14:textId="77777777" w:rsidR="00090D67" w:rsidRPr="002210D2" w:rsidRDefault="00000000">
            <w:pPr>
              <w:spacing w:line="480" w:lineRule="auto"/>
              <w:jc w:val="right"/>
              <w:rPr>
                <w:rFonts w:ascii="Work Sans" w:eastAsia="Work Sans" w:hAnsi="Work Sans" w:cs="Work Sans"/>
                <w:sz w:val="24"/>
                <w:szCs w:val="24"/>
              </w:rPr>
            </w:pPr>
            <w:r w:rsidRPr="002210D2">
              <w:rPr>
                <w:rFonts w:ascii="Work Sans" w:eastAsia="Work Sans" w:hAnsi="Work Sans" w:cs="Work Sans"/>
                <w:sz w:val="24"/>
                <w:szCs w:val="24"/>
              </w:rPr>
              <w:t>#</w:t>
            </w:r>
          </w:p>
          <w:p w14:paraId="59E5672E" w14:textId="77777777" w:rsidR="00090D67" w:rsidRPr="002210D2" w:rsidRDefault="00000000">
            <w:pPr>
              <w:spacing w:line="480" w:lineRule="auto"/>
              <w:jc w:val="right"/>
              <w:rPr>
                <w:rFonts w:ascii="Work Sans" w:eastAsia="Work Sans" w:hAnsi="Work Sans" w:cs="Work Sans"/>
                <w:sz w:val="24"/>
                <w:szCs w:val="24"/>
              </w:rPr>
            </w:pPr>
            <w:r w:rsidRPr="002210D2">
              <w:rPr>
                <w:rFonts w:ascii="Work Sans" w:eastAsia="Work Sans" w:hAnsi="Work Sans" w:cs="Work Sans"/>
                <w:sz w:val="24"/>
                <w:szCs w:val="24"/>
              </w:rPr>
              <w:t>#</w:t>
            </w:r>
          </w:p>
          <w:p w14:paraId="50B42FFE" w14:textId="77777777" w:rsidR="00090D67" w:rsidRPr="002210D2" w:rsidRDefault="00000000">
            <w:pPr>
              <w:spacing w:line="480" w:lineRule="auto"/>
              <w:jc w:val="right"/>
              <w:rPr>
                <w:rFonts w:ascii="Work Sans" w:eastAsia="Work Sans" w:hAnsi="Work Sans" w:cs="Work Sans"/>
                <w:sz w:val="24"/>
                <w:szCs w:val="24"/>
              </w:rPr>
            </w:pPr>
            <w:r w:rsidRPr="002210D2">
              <w:rPr>
                <w:rFonts w:ascii="Work Sans" w:eastAsia="Work Sans" w:hAnsi="Work Sans" w:cs="Work Sans"/>
                <w:sz w:val="24"/>
                <w:szCs w:val="24"/>
              </w:rPr>
              <w:t>#</w:t>
            </w:r>
          </w:p>
          <w:p w14:paraId="2BA20CC6" w14:textId="77777777" w:rsidR="00090D67" w:rsidRPr="002210D2" w:rsidRDefault="00000000">
            <w:pPr>
              <w:spacing w:line="480" w:lineRule="auto"/>
              <w:jc w:val="right"/>
              <w:rPr>
                <w:rFonts w:ascii="Work Sans" w:eastAsia="Work Sans" w:hAnsi="Work Sans" w:cs="Work Sans"/>
                <w:sz w:val="24"/>
                <w:szCs w:val="24"/>
              </w:rPr>
            </w:pPr>
            <w:r w:rsidRPr="002210D2">
              <w:rPr>
                <w:rFonts w:ascii="Work Sans" w:eastAsia="Work Sans" w:hAnsi="Work Sans" w:cs="Work Sans"/>
                <w:sz w:val="24"/>
                <w:szCs w:val="24"/>
              </w:rPr>
              <w:t>#</w:t>
            </w:r>
          </w:p>
          <w:p w14:paraId="02D0D82F" w14:textId="77777777" w:rsidR="00090D67" w:rsidRPr="002210D2" w:rsidRDefault="00000000">
            <w:pPr>
              <w:spacing w:line="480" w:lineRule="auto"/>
              <w:jc w:val="right"/>
              <w:rPr>
                <w:rFonts w:ascii="Work Sans" w:eastAsia="Work Sans" w:hAnsi="Work Sans" w:cs="Work Sans"/>
                <w:sz w:val="24"/>
                <w:szCs w:val="24"/>
              </w:rPr>
            </w:pPr>
            <w:r w:rsidRPr="002210D2">
              <w:rPr>
                <w:rFonts w:ascii="Work Sans" w:eastAsia="Work Sans" w:hAnsi="Work Sans" w:cs="Work Sans"/>
                <w:sz w:val="24"/>
                <w:szCs w:val="24"/>
              </w:rPr>
              <w:t>#</w:t>
            </w:r>
          </w:p>
          <w:p w14:paraId="210224CB" w14:textId="77777777" w:rsidR="00090D67" w:rsidRPr="002210D2" w:rsidRDefault="00000000">
            <w:pPr>
              <w:spacing w:line="480" w:lineRule="auto"/>
              <w:jc w:val="right"/>
              <w:rPr>
                <w:rFonts w:ascii="Work Sans" w:eastAsia="Work Sans" w:hAnsi="Work Sans" w:cs="Work Sans"/>
                <w:sz w:val="24"/>
                <w:szCs w:val="24"/>
              </w:rPr>
            </w:pPr>
            <w:r w:rsidRPr="002210D2">
              <w:rPr>
                <w:rFonts w:ascii="Work Sans" w:eastAsia="Work Sans" w:hAnsi="Work Sans" w:cs="Work Sans"/>
                <w:sz w:val="24"/>
                <w:szCs w:val="24"/>
              </w:rPr>
              <w:t>#</w:t>
            </w:r>
          </w:p>
          <w:p w14:paraId="6A4A4F8B" w14:textId="77777777" w:rsidR="00090D67" w:rsidRPr="002210D2" w:rsidRDefault="00000000">
            <w:pPr>
              <w:spacing w:line="480" w:lineRule="auto"/>
              <w:jc w:val="right"/>
              <w:rPr>
                <w:rFonts w:ascii="Work Sans" w:eastAsia="Work Sans" w:hAnsi="Work Sans" w:cs="Work Sans"/>
                <w:sz w:val="24"/>
                <w:szCs w:val="24"/>
              </w:rPr>
            </w:pPr>
            <w:r w:rsidRPr="002210D2">
              <w:rPr>
                <w:rFonts w:ascii="Work Sans" w:eastAsia="Work Sans" w:hAnsi="Work Sans" w:cs="Work Sans"/>
                <w:sz w:val="24"/>
                <w:szCs w:val="24"/>
              </w:rPr>
              <w:t>#</w:t>
            </w:r>
            <w:r w:rsidRPr="002210D2">
              <w:rPr>
                <w:rFonts w:ascii="Work Sans" w:eastAsia="Work Sans" w:hAnsi="Work Sans" w:cs="Work Sans"/>
                <w:sz w:val="24"/>
                <w:szCs w:val="24"/>
              </w:rPr>
              <w:br/>
              <w:t>#</w:t>
            </w:r>
            <w:r w:rsidRPr="002210D2">
              <w:rPr>
                <w:rFonts w:ascii="Work Sans" w:eastAsia="Work Sans" w:hAnsi="Work Sans" w:cs="Work Sans"/>
                <w:sz w:val="24"/>
                <w:szCs w:val="24"/>
              </w:rPr>
              <w:br/>
              <w:t>#</w:t>
            </w:r>
            <w:r w:rsidRPr="002210D2">
              <w:rPr>
                <w:rFonts w:ascii="Work Sans" w:eastAsia="Work Sans" w:hAnsi="Work Sans" w:cs="Work Sans"/>
                <w:sz w:val="24"/>
                <w:szCs w:val="24"/>
              </w:rPr>
              <w:br/>
              <w:t>#</w:t>
            </w:r>
          </w:p>
          <w:p w14:paraId="3FDA897F" w14:textId="77777777" w:rsidR="00090D67" w:rsidRPr="002210D2" w:rsidRDefault="00090D67">
            <w:pPr>
              <w:spacing w:line="480" w:lineRule="auto"/>
              <w:jc w:val="right"/>
              <w:rPr>
                <w:rFonts w:ascii="Work Sans" w:eastAsia="Work Sans" w:hAnsi="Work Sans" w:cs="Work Sans"/>
                <w:sz w:val="24"/>
                <w:szCs w:val="24"/>
              </w:rPr>
            </w:pPr>
          </w:p>
        </w:tc>
      </w:tr>
    </w:tbl>
    <w:p w14:paraId="62BF2CCA" w14:textId="087663AE" w:rsidR="001530AD" w:rsidRDefault="001530AD">
      <w:pPr>
        <w:spacing w:after="200"/>
        <w:rPr>
          <w:rFonts w:ascii="Work Sans" w:eastAsia="Work Sans" w:hAnsi="Work Sans" w:cs="Work Sans"/>
          <w:color w:val="33475B"/>
          <w:sz w:val="24"/>
          <w:szCs w:val="24"/>
        </w:rPr>
      </w:pPr>
    </w:p>
    <w:p w14:paraId="40DABE49" w14:textId="77777777" w:rsidR="001530AD" w:rsidRDefault="001530AD">
      <w:pPr>
        <w:rPr>
          <w:rFonts w:ascii="Work Sans" w:eastAsia="Work Sans" w:hAnsi="Work Sans" w:cs="Work Sans"/>
          <w:color w:val="33475B"/>
          <w:sz w:val="24"/>
          <w:szCs w:val="24"/>
        </w:rPr>
      </w:pPr>
      <w:r>
        <w:rPr>
          <w:rFonts w:ascii="Work Sans" w:eastAsia="Work Sans" w:hAnsi="Work Sans" w:cs="Work Sans"/>
          <w:color w:val="33475B"/>
          <w:sz w:val="24"/>
          <w:szCs w:val="24"/>
        </w:rPr>
        <w:br w:type="page"/>
      </w:r>
    </w:p>
    <w:p w14:paraId="6B3FC506" w14:textId="77777777" w:rsidR="00090D67" w:rsidRDefault="00090D67">
      <w:pPr>
        <w:spacing w:after="200"/>
        <w:rPr>
          <w:rFonts w:ascii="Work Sans" w:eastAsia="Work Sans" w:hAnsi="Work Sans" w:cs="Work Sans"/>
          <w:color w:val="33475B"/>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654A4DB0" w14:textId="77777777" w:rsidTr="001530AD">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5B263EF6"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6" w:name="_4gfriaeboyqd" w:colFirst="0" w:colLast="0"/>
            <w:bookmarkEnd w:id="6"/>
            <w:r>
              <w:rPr>
                <w:rFonts w:ascii="Work Sans SemiBold" w:eastAsia="Work Sans SemiBold" w:hAnsi="Work Sans SemiBold" w:cs="Work Sans SemiBold"/>
                <w:color w:val="FFFFFF"/>
                <w:sz w:val="57"/>
                <w:szCs w:val="57"/>
              </w:rPr>
              <w:t>Mission and Background</w:t>
            </w:r>
          </w:p>
        </w:tc>
      </w:tr>
    </w:tbl>
    <w:p w14:paraId="6E934F79"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7" w:name="_5ll85vsh4o9q" w:colFirst="0" w:colLast="0"/>
      <w:bookmarkEnd w:id="7"/>
      <w:r w:rsidRPr="001530AD">
        <w:rPr>
          <w:rFonts w:ascii="Work Sans SemiBold" w:eastAsia="Work Sans SemiBold" w:hAnsi="Work Sans SemiBold" w:cs="Work Sans SemiBold"/>
          <w:sz w:val="36"/>
          <w:szCs w:val="36"/>
        </w:rPr>
        <w:t>Mission Statement</w:t>
      </w:r>
    </w:p>
    <w:p w14:paraId="245CBC6F" w14:textId="77777777" w:rsidR="00090D67" w:rsidRPr="001530AD" w:rsidRDefault="00000000" w:rsidP="00B81C07">
      <w:pPr>
        <w:spacing w:after="200"/>
        <w:jc w:val="both"/>
        <w:rPr>
          <w:rFonts w:ascii="Work Sans" w:eastAsia="Work Sans" w:hAnsi="Work Sans" w:cs="Work Sans"/>
          <w:sz w:val="24"/>
          <w:szCs w:val="24"/>
        </w:rPr>
      </w:pPr>
      <w:r w:rsidRPr="001530AD">
        <w:rPr>
          <w:rFonts w:ascii="Work Sans" w:eastAsia="Work Sans" w:hAnsi="Work Sans" w:cs="Work Sans"/>
          <w:sz w:val="24"/>
          <w:szCs w:val="24"/>
        </w:rPr>
        <w:t>[Company name] is a company headquartered in [location of HQ] with offices in [satellite office locations]. The company’s mission is to [mission statement].</w:t>
      </w:r>
    </w:p>
    <w:p w14:paraId="14B5C252"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8" w:name="_bxlgxyr07y8w" w:colFirst="0" w:colLast="0"/>
      <w:bookmarkEnd w:id="8"/>
      <w:r w:rsidRPr="001530AD">
        <w:rPr>
          <w:rFonts w:ascii="Work Sans SemiBold" w:eastAsia="Work Sans SemiBold" w:hAnsi="Work Sans SemiBold" w:cs="Work Sans SemiBold"/>
          <w:sz w:val="36"/>
          <w:szCs w:val="36"/>
        </w:rPr>
        <w:t>Vision Statement</w:t>
      </w:r>
    </w:p>
    <w:p w14:paraId="1BEC8F05" w14:textId="77777777" w:rsidR="00090D67" w:rsidRPr="001530AD" w:rsidRDefault="00000000">
      <w:pPr>
        <w:spacing w:after="200"/>
        <w:rPr>
          <w:rFonts w:ascii="Work Sans" w:eastAsia="Work Sans" w:hAnsi="Work Sans" w:cs="Work Sans"/>
          <w:sz w:val="24"/>
          <w:szCs w:val="24"/>
        </w:rPr>
      </w:pPr>
      <w:r w:rsidRPr="001530AD">
        <w:rPr>
          <w:rFonts w:ascii="Work Sans" w:eastAsia="Work Sans" w:hAnsi="Work Sans" w:cs="Work Sans"/>
          <w:sz w:val="24"/>
          <w:szCs w:val="24"/>
        </w:rPr>
        <w:t>The company’s mission is to [vision statement].</w:t>
      </w:r>
    </w:p>
    <w:p w14:paraId="5D377461"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9" w:name="_4zcx68232b24" w:colFirst="0" w:colLast="0"/>
      <w:bookmarkEnd w:id="9"/>
      <w:r w:rsidRPr="001530AD">
        <w:rPr>
          <w:rFonts w:ascii="Work Sans SemiBold" w:eastAsia="Work Sans SemiBold" w:hAnsi="Work Sans SemiBold" w:cs="Work Sans SemiBold"/>
          <w:sz w:val="36"/>
          <w:szCs w:val="36"/>
        </w:rPr>
        <w:t>Company History/Story</w:t>
      </w:r>
    </w:p>
    <w:p w14:paraId="3378849B" w14:textId="77777777" w:rsidR="00090D67" w:rsidRPr="001530AD" w:rsidRDefault="00000000">
      <w:pPr>
        <w:spacing w:after="200"/>
        <w:rPr>
          <w:rFonts w:ascii="Work Sans" w:eastAsia="Work Sans" w:hAnsi="Work Sans" w:cs="Work Sans"/>
          <w:sz w:val="24"/>
          <w:szCs w:val="24"/>
        </w:rPr>
      </w:pPr>
      <w:r w:rsidRPr="001530AD">
        <w:rPr>
          <w:rFonts w:ascii="Work Sans" w:eastAsia="Work Sans" w:hAnsi="Work Sans" w:cs="Work Sans"/>
          <w:sz w:val="24"/>
          <w:szCs w:val="24"/>
        </w:rPr>
        <w:t>[Enter your company’s story and/or abridged history]</w:t>
      </w:r>
    </w:p>
    <w:p w14:paraId="31840035" w14:textId="77777777" w:rsidR="00090D67" w:rsidRDefault="00090D67">
      <w:pPr>
        <w:spacing w:after="200" w:line="240" w:lineRule="auto"/>
        <w:rPr>
          <w:rFonts w:ascii="Avenir" w:eastAsia="Avenir" w:hAnsi="Avenir" w:cs="Avenir"/>
          <w:color w:val="33475B"/>
          <w:sz w:val="24"/>
          <w:szCs w:val="24"/>
        </w:rPr>
      </w:pPr>
    </w:p>
    <w:p w14:paraId="557D2395" w14:textId="77777777" w:rsidR="00090D67" w:rsidRDefault="00000000">
      <w:pPr>
        <w:spacing w:after="200"/>
        <w:rPr>
          <w:rFonts w:ascii="Avenir" w:eastAsia="Avenir" w:hAnsi="Avenir" w:cs="Avenir"/>
          <w:i/>
          <w:color w:val="33475B"/>
          <w:sz w:val="36"/>
          <w:szCs w:val="36"/>
        </w:rPr>
      </w:pPr>
      <w:r>
        <w:br w:type="page"/>
      </w:r>
    </w:p>
    <w:p w14:paraId="3CCAF8AD" w14:textId="77777777" w:rsidR="00090D67" w:rsidRDefault="00090D67">
      <w:pPr>
        <w:spacing w:after="200"/>
        <w:rPr>
          <w:rFonts w:ascii="Avenir" w:eastAsia="Avenir" w:hAnsi="Avenir" w:cs="Avenir"/>
          <w:i/>
          <w:color w:val="33475B"/>
          <w:sz w:val="36"/>
          <w:szCs w:val="36"/>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538C34D6" w14:textId="77777777" w:rsidTr="001530AD">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51B2CDC1"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10" w:name="_y3svqljl5zgx" w:colFirst="0" w:colLast="0"/>
            <w:bookmarkEnd w:id="10"/>
            <w:r>
              <w:rPr>
                <w:rFonts w:ascii="Work Sans SemiBold" w:eastAsia="Work Sans SemiBold" w:hAnsi="Work Sans SemiBold" w:cs="Work Sans SemiBold"/>
                <w:color w:val="FFFFFF"/>
                <w:sz w:val="57"/>
                <w:szCs w:val="57"/>
              </w:rPr>
              <w:t>Team</w:t>
            </w:r>
          </w:p>
        </w:tc>
      </w:tr>
    </w:tbl>
    <w:p w14:paraId="44D3D9C6" w14:textId="77777777" w:rsidR="00090D67" w:rsidRPr="001530AD" w:rsidRDefault="00090D67">
      <w:pPr>
        <w:spacing w:after="200"/>
        <w:rPr>
          <w:rFonts w:ascii="Work Sans" w:eastAsia="Work Sans" w:hAnsi="Work Sans" w:cs="Work Sans"/>
          <w:sz w:val="24"/>
          <w:szCs w:val="24"/>
        </w:rPr>
      </w:pPr>
    </w:p>
    <w:p w14:paraId="0E564737"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11" w:name="_x2455vp5th8h" w:colFirst="0" w:colLast="0"/>
      <w:bookmarkEnd w:id="11"/>
      <w:r w:rsidRPr="001530AD">
        <w:rPr>
          <w:rFonts w:ascii="Work Sans SemiBold" w:eastAsia="Work Sans SemiBold" w:hAnsi="Work Sans SemiBold" w:cs="Work Sans SemiBold"/>
          <w:sz w:val="36"/>
          <w:szCs w:val="36"/>
        </w:rPr>
        <w:t>Sales Leadership</w:t>
      </w:r>
    </w:p>
    <w:p w14:paraId="1EF6CAFF" w14:textId="77777777" w:rsidR="00090D67" w:rsidRPr="001530AD" w:rsidRDefault="00000000" w:rsidP="00B81C07">
      <w:pPr>
        <w:spacing w:after="200"/>
        <w:jc w:val="both"/>
        <w:rPr>
          <w:rFonts w:ascii="Work Sans" w:eastAsia="Work Sans" w:hAnsi="Work Sans" w:cs="Work Sans"/>
          <w:sz w:val="24"/>
          <w:szCs w:val="24"/>
        </w:rPr>
      </w:pPr>
      <w:r w:rsidRPr="001530AD">
        <w:rPr>
          <w:rFonts w:ascii="Work Sans" w:eastAsia="Work Sans" w:hAnsi="Work Sans" w:cs="Work Sans"/>
          <w:sz w:val="24"/>
          <w:szCs w:val="24"/>
        </w:rPr>
        <w:t>[Name the leaders of your sales department and their titles. Optionally, you can add a photo of the sales leaders and/or a professional bio.]</w:t>
      </w:r>
    </w:p>
    <w:p w14:paraId="7CD64D15"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12" w:name="_jmh9s2hhfjbz" w:colFirst="0" w:colLast="0"/>
      <w:bookmarkEnd w:id="12"/>
      <w:r w:rsidRPr="001530AD">
        <w:rPr>
          <w:rFonts w:ascii="Work Sans SemiBold" w:eastAsia="Work Sans SemiBold" w:hAnsi="Work Sans SemiBold" w:cs="Work Sans SemiBold"/>
          <w:sz w:val="36"/>
          <w:szCs w:val="36"/>
        </w:rPr>
        <w:t>Sales Team Structure</w:t>
      </w:r>
    </w:p>
    <w:p w14:paraId="44582487" w14:textId="77777777" w:rsidR="00090D67" w:rsidRPr="001530AD" w:rsidRDefault="00000000" w:rsidP="00B81C07">
      <w:pPr>
        <w:spacing w:after="200"/>
        <w:jc w:val="both"/>
        <w:rPr>
          <w:rFonts w:ascii="Work Sans" w:eastAsia="Work Sans" w:hAnsi="Work Sans" w:cs="Work Sans"/>
          <w:sz w:val="24"/>
          <w:szCs w:val="24"/>
        </w:rPr>
      </w:pPr>
      <w:r w:rsidRPr="001530AD">
        <w:rPr>
          <w:rFonts w:ascii="Work Sans" w:eastAsia="Work Sans" w:hAnsi="Work Sans" w:cs="Work Sans"/>
          <w:sz w:val="24"/>
          <w:szCs w:val="24"/>
        </w:rPr>
        <w:t>[Explain the organization of your sales department. You can structure this section by region, team, or hierarchy. If you have an org chart filled out, this would be the perfect place to input a copy or a screenshot of it.]</w:t>
      </w:r>
    </w:p>
    <w:p w14:paraId="047E194D"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13" w:name="_qjw15cie1oxj" w:colFirst="0" w:colLast="0"/>
      <w:bookmarkEnd w:id="13"/>
      <w:r w:rsidRPr="001530AD">
        <w:rPr>
          <w:rFonts w:ascii="Work Sans SemiBold" w:eastAsia="Work Sans SemiBold" w:hAnsi="Work Sans SemiBold" w:cs="Work Sans SemiBold"/>
          <w:sz w:val="36"/>
          <w:szCs w:val="36"/>
        </w:rPr>
        <w:t>New Hires</w:t>
      </w:r>
    </w:p>
    <w:p w14:paraId="749D52AC" w14:textId="77777777" w:rsidR="00090D67" w:rsidRPr="001530AD" w:rsidRDefault="00000000" w:rsidP="00B81C07">
      <w:pPr>
        <w:spacing w:after="200"/>
        <w:jc w:val="both"/>
        <w:rPr>
          <w:rFonts w:ascii="Work Sans SemiBold" w:eastAsia="Work Sans SemiBold" w:hAnsi="Work Sans SemiBold" w:cs="Work Sans SemiBold"/>
          <w:sz w:val="36"/>
          <w:szCs w:val="36"/>
        </w:rPr>
      </w:pPr>
      <w:r w:rsidRPr="001530AD">
        <w:rPr>
          <w:rFonts w:ascii="Work Sans" w:eastAsia="Work Sans" w:hAnsi="Work Sans" w:cs="Work Sans"/>
          <w:sz w:val="24"/>
          <w:szCs w:val="24"/>
        </w:rPr>
        <w:t>[How will your team grow? Explain where the gaps in your head count are and what will be done before the spots are filled.]</w:t>
      </w:r>
    </w:p>
    <w:p w14:paraId="5279770F" w14:textId="77777777" w:rsidR="00090D67" w:rsidRDefault="00090D67">
      <w:pPr>
        <w:spacing w:after="200" w:line="240" w:lineRule="auto"/>
        <w:rPr>
          <w:rFonts w:ascii="Avenir" w:eastAsia="Avenir" w:hAnsi="Avenir" w:cs="Avenir"/>
          <w:color w:val="33475B"/>
          <w:sz w:val="24"/>
          <w:szCs w:val="24"/>
        </w:rPr>
      </w:pPr>
    </w:p>
    <w:p w14:paraId="2F96FB7A" w14:textId="77777777" w:rsidR="00090D67" w:rsidRDefault="00090D67">
      <w:pPr>
        <w:spacing w:after="200" w:line="240" w:lineRule="auto"/>
        <w:rPr>
          <w:rFonts w:ascii="Avenir" w:eastAsia="Avenir" w:hAnsi="Avenir" w:cs="Avenir"/>
          <w:color w:val="33475B"/>
        </w:rPr>
      </w:pPr>
    </w:p>
    <w:p w14:paraId="4E3A34C3" w14:textId="77777777" w:rsidR="00090D67" w:rsidRDefault="00000000">
      <w:pPr>
        <w:rPr>
          <w:rFonts w:ascii="Avenir" w:eastAsia="Avenir" w:hAnsi="Avenir" w:cs="Avenir"/>
          <w:i/>
          <w:color w:val="33475B"/>
          <w:sz w:val="36"/>
          <w:szCs w:val="36"/>
        </w:rPr>
      </w:pPr>
      <w:r>
        <w:br w:type="page"/>
      </w:r>
    </w:p>
    <w:p w14:paraId="2A06F495" w14:textId="77777777" w:rsidR="00090D67" w:rsidRDefault="00090D67">
      <w:pPr>
        <w:rPr>
          <w:rFonts w:ascii="Avenir" w:eastAsia="Avenir" w:hAnsi="Avenir" w:cs="Avenir"/>
          <w:i/>
          <w:color w:val="33475B"/>
          <w:sz w:val="36"/>
          <w:szCs w:val="36"/>
        </w:rPr>
      </w:pPr>
    </w:p>
    <w:p w14:paraId="67E1C680" w14:textId="77777777" w:rsidR="00090D67" w:rsidRDefault="00090D67">
      <w:pPr>
        <w:spacing w:after="200"/>
        <w:rPr>
          <w:rFonts w:ascii="Work Sans" w:eastAsia="Work Sans" w:hAnsi="Work Sans" w:cs="Work Sans"/>
          <w:color w:val="33475B"/>
          <w:sz w:val="2"/>
          <w:szCs w:val="2"/>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36193752" w14:textId="77777777" w:rsidTr="001530AD">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5B891C8D"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14" w:name="_52w9e5h33q9w" w:colFirst="0" w:colLast="0"/>
            <w:bookmarkEnd w:id="14"/>
            <w:r>
              <w:rPr>
                <w:rFonts w:ascii="Work Sans SemiBold" w:eastAsia="Work Sans SemiBold" w:hAnsi="Work Sans SemiBold" w:cs="Work Sans SemiBold"/>
                <w:color w:val="FFFFFF"/>
                <w:sz w:val="57"/>
                <w:szCs w:val="57"/>
              </w:rPr>
              <w:t>Target Market</w:t>
            </w:r>
          </w:p>
        </w:tc>
      </w:tr>
    </w:tbl>
    <w:p w14:paraId="006C266D" w14:textId="77777777" w:rsidR="00090D67" w:rsidRPr="001530AD" w:rsidRDefault="00090D67">
      <w:pPr>
        <w:spacing w:after="200"/>
        <w:rPr>
          <w:rFonts w:ascii="Work Sans SemiBold" w:eastAsia="Work Sans SemiBold" w:hAnsi="Work Sans SemiBold" w:cs="Work Sans SemiBold"/>
          <w:sz w:val="36"/>
          <w:szCs w:val="36"/>
        </w:rPr>
      </w:pPr>
    </w:p>
    <w:p w14:paraId="500ACAB6"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15" w:name="_kht8jfwgohzf" w:colFirst="0" w:colLast="0"/>
      <w:bookmarkEnd w:id="15"/>
      <w:r w:rsidRPr="001530AD">
        <w:rPr>
          <w:rFonts w:ascii="Work Sans SemiBold" w:eastAsia="Work Sans SemiBold" w:hAnsi="Work Sans SemiBold" w:cs="Work Sans SemiBold"/>
          <w:sz w:val="36"/>
          <w:szCs w:val="36"/>
        </w:rPr>
        <w:t>Locations Targeting</w:t>
      </w:r>
    </w:p>
    <w:p w14:paraId="490F7AEA" w14:textId="0EE31936" w:rsidR="00090D67" w:rsidRPr="001530AD" w:rsidRDefault="00000000" w:rsidP="001530AD">
      <w:pPr>
        <w:spacing w:after="200"/>
        <w:jc w:val="both"/>
        <w:rPr>
          <w:rFonts w:ascii="Work Sans" w:eastAsia="Work Sans" w:hAnsi="Work Sans" w:cs="Work Sans"/>
          <w:sz w:val="24"/>
          <w:szCs w:val="24"/>
        </w:rPr>
      </w:pPr>
      <w:r w:rsidRPr="001530AD">
        <w:rPr>
          <w:rFonts w:ascii="Work Sans" w:eastAsia="Work Sans" w:hAnsi="Work Sans" w:cs="Work Sans"/>
          <w:sz w:val="24"/>
          <w:szCs w:val="24"/>
        </w:rPr>
        <w:t>[Identify the physical location of your target market. If you are a nationwide company, identify your strategy for whichever locations take precedence (if any) and what your nationwide rollout strategy is</w:t>
      </w:r>
      <w:r w:rsidR="00B81C07">
        <w:rPr>
          <w:rFonts w:ascii="Work Sans" w:eastAsia="Work Sans" w:hAnsi="Work Sans" w:cs="Work Sans"/>
          <w:sz w:val="24"/>
          <w:szCs w:val="24"/>
        </w:rPr>
        <w:t>]</w:t>
      </w:r>
    </w:p>
    <w:p w14:paraId="71EB3D4B"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16" w:name="_5u0qb2o9c7y6" w:colFirst="0" w:colLast="0"/>
      <w:bookmarkEnd w:id="16"/>
      <w:r w:rsidRPr="001530AD">
        <w:rPr>
          <w:rFonts w:ascii="Work Sans SemiBold" w:eastAsia="Work Sans SemiBold" w:hAnsi="Work Sans SemiBold" w:cs="Work Sans SemiBold"/>
          <w:sz w:val="36"/>
          <w:szCs w:val="36"/>
        </w:rPr>
        <w:t>Buyer Personas</w:t>
      </w:r>
    </w:p>
    <w:p w14:paraId="689B61BA" w14:textId="3DAA464F" w:rsidR="00090D67" w:rsidRPr="001530AD" w:rsidRDefault="00000000" w:rsidP="001530AD">
      <w:pPr>
        <w:spacing w:after="200"/>
        <w:jc w:val="both"/>
        <w:rPr>
          <w:rFonts w:ascii="Work Sans" w:eastAsia="Work Sans" w:hAnsi="Work Sans" w:cs="Work Sans"/>
          <w:sz w:val="24"/>
          <w:szCs w:val="24"/>
        </w:rPr>
      </w:pPr>
      <w:r w:rsidRPr="001530AD">
        <w:rPr>
          <w:rFonts w:ascii="Work Sans" w:eastAsia="Work Sans" w:hAnsi="Work Sans" w:cs="Work Sans"/>
          <w:sz w:val="24"/>
          <w:szCs w:val="24"/>
        </w:rPr>
        <w:t>[Who are you targeting? Buyer personas are semi-fictional representations of your ideal customer based on market research and real data about your existing customers.]</w:t>
      </w:r>
    </w:p>
    <w:p w14:paraId="2C010399"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17" w:name="_8z46rli5096r" w:colFirst="0" w:colLast="0"/>
      <w:bookmarkEnd w:id="17"/>
      <w:r w:rsidRPr="001530AD">
        <w:rPr>
          <w:rFonts w:ascii="Work Sans SemiBold" w:eastAsia="Work Sans SemiBold" w:hAnsi="Work Sans SemiBold" w:cs="Work Sans SemiBold"/>
          <w:sz w:val="36"/>
          <w:szCs w:val="36"/>
        </w:rPr>
        <w:t>Omissions</w:t>
      </w:r>
    </w:p>
    <w:p w14:paraId="3DF3D50E" w14:textId="77777777" w:rsidR="00090D67" w:rsidRPr="001530AD" w:rsidRDefault="00000000" w:rsidP="001530AD">
      <w:pPr>
        <w:spacing w:after="200"/>
        <w:jc w:val="both"/>
        <w:rPr>
          <w:rFonts w:ascii="Work Sans" w:eastAsia="Work Sans" w:hAnsi="Work Sans" w:cs="Work Sans"/>
          <w:sz w:val="24"/>
          <w:szCs w:val="24"/>
        </w:rPr>
      </w:pPr>
      <w:r w:rsidRPr="001530AD">
        <w:rPr>
          <w:rFonts w:ascii="Work Sans" w:eastAsia="Work Sans" w:hAnsi="Work Sans" w:cs="Work Sans"/>
          <w:sz w:val="24"/>
          <w:szCs w:val="24"/>
        </w:rPr>
        <w:t>[Let’s talk about tradeoffs. To succeed, it’s just as important to know who not to target as it is to know who to target. Outline the people, businesses, and/or buyers who are unqualified to pursue as prospects and why.]</w:t>
      </w:r>
    </w:p>
    <w:p w14:paraId="4E415712" w14:textId="77777777" w:rsidR="00090D67" w:rsidRPr="001530AD" w:rsidRDefault="00000000">
      <w:pPr>
        <w:pStyle w:val="Heading2"/>
        <w:spacing w:before="600" w:after="200"/>
        <w:rPr>
          <w:rFonts w:ascii="Work Sans SemiBold" w:eastAsia="Work Sans SemiBold" w:hAnsi="Work Sans SemiBold" w:cs="Work Sans SemiBold"/>
          <w:sz w:val="36"/>
          <w:szCs w:val="36"/>
        </w:rPr>
      </w:pPr>
      <w:bookmarkStart w:id="18" w:name="_lmw0nxowdhuk" w:colFirst="0" w:colLast="0"/>
      <w:bookmarkEnd w:id="18"/>
      <w:r w:rsidRPr="001530AD">
        <w:rPr>
          <w:rFonts w:ascii="Work Sans SemiBold" w:eastAsia="Work Sans SemiBold" w:hAnsi="Work Sans SemiBold" w:cs="Work Sans SemiBold"/>
          <w:sz w:val="36"/>
          <w:szCs w:val="36"/>
        </w:rPr>
        <w:t>Customer Experience</w:t>
      </w:r>
    </w:p>
    <w:p w14:paraId="3BB63757" w14:textId="77777777" w:rsidR="00090D67" w:rsidRPr="001530AD" w:rsidRDefault="00000000" w:rsidP="001530AD">
      <w:pPr>
        <w:spacing w:after="200"/>
        <w:jc w:val="both"/>
        <w:rPr>
          <w:rFonts w:ascii="Work Sans" w:eastAsia="Work Sans" w:hAnsi="Work Sans" w:cs="Work Sans"/>
          <w:sz w:val="24"/>
          <w:szCs w:val="24"/>
        </w:rPr>
      </w:pPr>
      <w:r w:rsidRPr="001530AD">
        <w:rPr>
          <w:rFonts w:ascii="Work Sans" w:eastAsia="Work Sans" w:hAnsi="Work Sans" w:cs="Work Sans"/>
          <w:sz w:val="24"/>
          <w:szCs w:val="24"/>
        </w:rPr>
        <w:t xml:space="preserve">What are the customers' perceptions and experience with your business or brand? Customer experience includes every interaction they have with you—from navigating your website to talking with your customer service team. </w:t>
      </w:r>
    </w:p>
    <w:p w14:paraId="61D7935D" w14:textId="0A32F6FF" w:rsidR="00090D67" w:rsidRDefault="00000000" w:rsidP="00B81C07">
      <w:pPr>
        <w:spacing w:after="200"/>
        <w:jc w:val="both"/>
        <w:rPr>
          <w:rFonts w:ascii="Avenir" w:eastAsia="Avenir" w:hAnsi="Avenir" w:cs="Avenir"/>
          <w:color w:val="33475B"/>
        </w:rPr>
      </w:pPr>
      <w:r w:rsidRPr="001530AD">
        <w:rPr>
          <w:rFonts w:ascii="Work Sans" w:eastAsia="Work Sans" w:hAnsi="Work Sans" w:cs="Work Sans"/>
          <w:sz w:val="24"/>
          <w:szCs w:val="24"/>
        </w:rPr>
        <w:t>Describe your customer journey, including the touch points and communication channels they use to discover products, make purchases, and reach out to support teams.]</w:t>
      </w:r>
      <w:r>
        <w:br w:type="page"/>
      </w:r>
    </w:p>
    <w:p w14:paraId="263D484E" w14:textId="77777777" w:rsidR="00090D67" w:rsidRDefault="00090D67">
      <w:pPr>
        <w:spacing w:after="200"/>
        <w:rPr>
          <w:rFonts w:ascii="Avenir" w:eastAsia="Avenir" w:hAnsi="Avenir" w:cs="Avenir"/>
          <w:color w:val="33475B"/>
          <w:sz w:val="2"/>
          <w:szCs w:val="2"/>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0F108FF4" w14:textId="77777777" w:rsidTr="00B81C07">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180B92EF"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19" w:name="_iyi3z94ab3ed" w:colFirst="0" w:colLast="0"/>
            <w:bookmarkEnd w:id="19"/>
            <w:r>
              <w:rPr>
                <w:rFonts w:ascii="Work Sans SemiBold" w:eastAsia="Work Sans SemiBold" w:hAnsi="Work Sans SemiBold" w:cs="Work Sans SemiBold"/>
                <w:color w:val="FFFFFF"/>
                <w:sz w:val="57"/>
                <w:szCs w:val="57"/>
              </w:rPr>
              <w:t>Tools, Software, and Resources</w:t>
            </w:r>
          </w:p>
        </w:tc>
      </w:tr>
    </w:tbl>
    <w:p w14:paraId="096F2ECE" w14:textId="77777777" w:rsidR="00090D67" w:rsidRPr="00B81C07" w:rsidRDefault="00090D67">
      <w:pPr>
        <w:spacing w:after="200"/>
        <w:rPr>
          <w:rFonts w:ascii="Work Sans SemiBold" w:eastAsia="Work Sans SemiBold" w:hAnsi="Work Sans SemiBold" w:cs="Work Sans SemiBold"/>
          <w:sz w:val="36"/>
          <w:szCs w:val="36"/>
        </w:rPr>
      </w:pPr>
    </w:p>
    <w:p w14:paraId="096339EE" w14:textId="77777777" w:rsidR="00090D67" w:rsidRPr="00B81C07" w:rsidRDefault="00000000">
      <w:pPr>
        <w:spacing w:after="200"/>
        <w:rPr>
          <w:rFonts w:ascii="Work Sans SemiBold" w:eastAsia="Work Sans SemiBold" w:hAnsi="Work Sans SemiBold" w:cs="Work Sans SemiBold"/>
          <w:i/>
          <w:sz w:val="36"/>
          <w:szCs w:val="36"/>
        </w:rPr>
      </w:pPr>
      <w:r w:rsidRPr="00B81C07">
        <w:rPr>
          <w:rFonts w:ascii="Work Sans" w:eastAsia="Work Sans" w:hAnsi="Work Sans" w:cs="Work Sans"/>
          <w:i/>
          <w:sz w:val="24"/>
          <w:szCs w:val="24"/>
        </w:rPr>
        <w:t xml:space="preserve">Explain what resources the sales team uses to accomplish its goals. This includes CRM software, documentation, customer references, and any other tools used in selling. </w:t>
      </w:r>
    </w:p>
    <w:p w14:paraId="3EB20F91" w14:textId="77777777" w:rsidR="00090D67" w:rsidRPr="00B81C07" w:rsidRDefault="00000000">
      <w:pPr>
        <w:pStyle w:val="Heading2"/>
        <w:spacing w:before="600" w:after="200"/>
        <w:rPr>
          <w:rFonts w:ascii="Work Sans SemiBold" w:eastAsia="Work Sans SemiBold" w:hAnsi="Work Sans SemiBold" w:cs="Work Sans SemiBold"/>
          <w:sz w:val="36"/>
          <w:szCs w:val="36"/>
        </w:rPr>
      </w:pPr>
      <w:bookmarkStart w:id="20" w:name="_ktxxmprcrbip" w:colFirst="0" w:colLast="0"/>
      <w:bookmarkEnd w:id="20"/>
      <w:r w:rsidRPr="00B81C07">
        <w:rPr>
          <w:rFonts w:ascii="Work Sans SemiBold" w:eastAsia="Work Sans SemiBold" w:hAnsi="Work Sans SemiBold" w:cs="Work Sans SemiBold"/>
          <w:sz w:val="36"/>
          <w:szCs w:val="36"/>
        </w:rPr>
        <w:t>Software</w:t>
      </w:r>
    </w:p>
    <w:p w14:paraId="500BF8AE" w14:textId="2A8DCFB5"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[Identify the CRM software used and how it is used in every stage of the buying cycle. If there are any other software employed in the sales strategy, identify them and their purposes here as well.]</w:t>
      </w:r>
    </w:p>
    <w:p w14:paraId="764FFE3A" w14:textId="77777777" w:rsidR="00090D67" w:rsidRPr="00B81C07" w:rsidRDefault="00000000">
      <w:pPr>
        <w:pStyle w:val="Heading2"/>
        <w:spacing w:before="600" w:after="200"/>
        <w:rPr>
          <w:rFonts w:ascii="Work Sans SemiBold" w:eastAsia="Work Sans SemiBold" w:hAnsi="Work Sans SemiBold" w:cs="Work Sans SemiBold"/>
          <w:sz w:val="36"/>
          <w:szCs w:val="36"/>
        </w:rPr>
      </w:pPr>
      <w:bookmarkStart w:id="21" w:name="_msmkmmhhya2v" w:colFirst="0" w:colLast="0"/>
      <w:bookmarkEnd w:id="21"/>
      <w:r w:rsidRPr="00B81C07">
        <w:rPr>
          <w:rFonts w:ascii="Work Sans SemiBold" w:eastAsia="Work Sans SemiBold" w:hAnsi="Work Sans SemiBold" w:cs="Work Sans SemiBold"/>
          <w:sz w:val="36"/>
          <w:szCs w:val="36"/>
        </w:rPr>
        <w:t>Tools and Resources</w:t>
      </w:r>
    </w:p>
    <w:p w14:paraId="75D90129"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[Identify the documentation and resources salespeople can use to do their jobs. This may include sales enablement tools, productivity and collaboration tools, customer case studies, suggested negotiation practices, tools for recording and analyzing sales calls to improve close rates, and more.</w:t>
      </w:r>
    </w:p>
    <w:p w14:paraId="210E791C"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In a nutshell, if there’s something your business can offer to strengthen a salesperson’s performance, identify it here.]</w:t>
      </w:r>
    </w:p>
    <w:p w14:paraId="4348DA59" w14:textId="77777777" w:rsidR="00090D67" w:rsidRPr="00B81C07" w:rsidRDefault="00000000">
      <w:pPr>
        <w:pStyle w:val="Heading2"/>
        <w:spacing w:before="600" w:after="200"/>
        <w:rPr>
          <w:rFonts w:ascii="Work Sans SemiBold" w:eastAsia="Work Sans SemiBold" w:hAnsi="Work Sans SemiBold" w:cs="Work Sans SemiBold"/>
          <w:sz w:val="36"/>
          <w:szCs w:val="36"/>
        </w:rPr>
      </w:pPr>
      <w:bookmarkStart w:id="22" w:name="_yon8qk4fec97" w:colFirst="0" w:colLast="0"/>
      <w:bookmarkEnd w:id="22"/>
      <w:r w:rsidRPr="00B81C07">
        <w:rPr>
          <w:rFonts w:ascii="Work Sans SemiBold" w:eastAsia="Work Sans SemiBold" w:hAnsi="Work Sans SemiBold" w:cs="Work Sans SemiBold"/>
          <w:sz w:val="36"/>
          <w:szCs w:val="36"/>
        </w:rPr>
        <w:t>Relationship Between Sales and Customer Support</w:t>
      </w:r>
    </w:p>
    <w:p w14:paraId="5CED647E" w14:textId="1D66239B"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[How do your sales and customer service teams work together? Sales teams work to reel customers in, and support teams keep them around, but sharing information is key to make sure both departments perform optimally.]</w:t>
      </w:r>
    </w:p>
    <w:p w14:paraId="1A351FA6" w14:textId="77777777" w:rsidR="00090D67" w:rsidRPr="00B81C07" w:rsidRDefault="00000000">
      <w:pPr>
        <w:pStyle w:val="Heading2"/>
        <w:spacing w:before="600" w:after="200"/>
        <w:rPr>
          <w:rFonts w:ascii="Work Sans SemiBold" w:eastAsia="Work Sans SemiBold" w:hAnsi="Work Sans SemiBold" w:cs="Work Sans SemiBold"/>
          <w:sz w:val="36"/>
          <w:szCs w:val="36"/>
        </w:rPr>
      </w:pPr>
      <w:bookmarkStart w:id="23" w:name="_7bacwarh6vlc" w:colFirst="0" w:colLast="0"/>
      <w:bookmarkEnd w:id="23"/>
      <w:r w:rsidRPr="00B81C07">
        <w:rPr>
          <w:rFonts w:ascii="Work Sans SemiBold" w:eastAsia="Work Sans SemiBold" w:hAnsi="Work Sans SemiBold" w:cs="Work Sans SemiBold"/>
          <w:sz w:val="36"/>
          <w:szCs w:val="36"/>
        </w:rPr>
        <w:t>Sales Training</w:t>
      </w:r>
    </w:p>
    <w:p w14:paraId="7656448C" w14:textId="66602556" w:rsidR="00090D67" w:rsidRDefault="00000000" w:rsidP="00B81C07">
      <w:pPr>
        <w:spacing w:after="200"/>
        <w:jc w:val="both"/>
        <w:rPr>
          <w:rFonts w:ascii="Work Sans" w:eastAsia="Work Sans" w:hAnsi="Work Sans" w:cs="Work Sans"/>
          <w:color w:val="33475B"/>
          <w:sz w:val="24"/>
          <w:szCs w:val="24"/>
        </w:rPr>
      </w:pPr>
      <w:r w:rsidRPr="00B81C07">
        <w:rPr>
          <w:rFonts w:ascii="Work Sans" w:eastAsia="Work Sans" w:hAnsi="Work Sans" w:cs="Work Sans"/>
          <w:sz w:val="24"/>
          <w:szCs w:val="24"/>
        </w:rPr>
        <w:t>[List all the training you provide for your sales team to achieve their goals.]</w:t>
      </w:r>
      <w:r>
        <w:br w:type="page"/>
      </w:r>
    </w:p>
    <w:p w14:paraId="66909941" w14:textId="77777777" w:rsidR="00090D67" w:rsidRDefault="00090D67">
      <w:pPr>
        <w:spacing w:after="200"/>
        <w:rPr>
          <w:rFonts w:ascii="Avenir" w:eastAsia="Avenir" w:hAnsi="Avenir" w:cs="Avenir"/>
          <w:color w:val="33475B"/>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41927241" w14:textId="77777777" w:rsidTr="00B81C07">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5454501E"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24" w:name="_k48fqhxm8hcs" w:colFirst="0" w:colLast="0"/>
            <w:bookmarkEnd w:id="24"/>
            <w:r>
              <w:rPr>
                <w:rFonts w:ascii="Work Sans SemiBold" w:eastAsia="Work Sans SemiBold" w:hAnsi="Work Sans SemiBold" w:cs="Work Sans SemiBold"/>
                <w:color w:val="FFFFFF"/>
                <w:sz w:val="57"/>
                <w:szCs w:val="57"/>
              </w:rPr>
              <w:t>Positioning</w:t>
            </w:r>
          </w:p>
        </w:tc>
      </w:tr>
    </w:tbl>
    <w:p w14:paraId="2A35FBE9" w14:textId="77777777" w:rsidR="00090D67" w:rsidRPr="00B81C07" w:rsidRDefault="00090D67">
      <w:pPr>
        <w:spacing w:after="200"/>
        <w:rPr>
          <w:rFonts w:ascii="Work Sans SemiBold" w:eastAsia="Work Sans SemiBold" w:hAnsi="Work Sans SemiBold" w:cs="Work Sans SemiBold"/>
          <w:i/>
          <w:sz w:val="36"/>
          <w:szCs w:val="36"/>
        </w:rPr>
      </w:pPr>
    </w:p>
    <w:p w14:paraId="740DDA61" w14:textId="77777777" w:rsidR="00090D67" w:rsidRPr="00B81C07" w:rsidRDefault="00000000">
      <w:pPr>
        <w:pStyle w:val="Heading2"/>
        <w:spacing w:before="600" w:after="200"/>
        <w:rPr>
          <w:rFonts w:ascii="Work Sans SemiBold" w:eastAsia="Work Sans SemiBold" w:hAnsi="Work Sans SemiBold" w:cs="Work Sans SemiBold"/>
          <w:sz w:val="36"/>
          <w:szCs w:val="36"/>
        </w:rPr>
      </w:pPr>
      <w:bookmarkStart w:id="25" w:name="_eiy4ezx1w7op" w:colFirst="0" w:colLast="0"/>
      <w:bookmarkEnd w:id="25"/>
      <w:r w:rsidRPr="00B81C07">
        <w:rPr>
          <w:rFonts w:ascii="Work Sans SemiBold" w:eastAsia="Work Sans SemiBold" w:hAnsi="Work Sans SemiBold" w:cs="Work Sans SemiBold"/>
          <w:sz w:val="36"/>
          <w:szCs w:val="36"/>
        </w:rPr>
        <w:t>Market Condition</w:t>
      </w:r>
    </w:p>
    <w:p w14:paraId="527FB90B" w14:textId="465C8679" w:rsidR="00090D67" w:rsidRPr="00B81C07" w:rsidRDefault="00B81C07"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w:t>
      </w:r>
      <w:r w:rsidR="00000000" w:rsidRPr="00B81C07">
        <w:rPr>
          <w:rFonts w:ascii="Work Sans" w:eastAsia="Work Sans" w:hAnsi="Work Sans" w:cs="Work Sans"/>
          <w:sz w:val="24"/>
          <w:szCs w:val="24"/>
        </w:rPr>
        <w:t>Speak to the market conditions in the industry. How is your industry performing in general?</w:t>
      </w:r>
      <w:r w:rsidRPr="00B81C07">
        <w:rPr>
          <w:rFonts w:ascii="Work Sans" w:eastAsia="Work Sans" w:hAnsi="Work Sans" w:cs="Work Sans"/>
          <w:sz w:val="24"/>
          <w:szCs w:val="24"/>
        </w:rPr>
        <w:t>]</w:t>
      </w:r>
    </w:p>
    <w:p w14:paraId="08EAB3F1" w14:textId="77777777" w:rsidR="00090D67" w:rsidRPr="00B81C07" w:rsidRDefault="00000000">
      <w:pPr>
        <w:pStyle w:val="Heading2"/>
        <w:spacing w:before="600" w:after="200"/>
        <w:rPr>
          <w:rFonts w:ascii="Work Sans SemiBold" w:eastAsia="Work Sans SemiBold" w:hAnsi="Work Sans SemiBold" w:cs="Work Sans SemiBold"/>
          <w:sz w:val="36"/>
          <w:szCs w:val="36"/>
        </w:rPr>
      </w:pPr>
      <w:bookmarkStart w:id="26" w:name="_fnrkd4e6g5kl" w:colFirst="0" w:colLast="0"/>
      <w:bookmarkEnd w:id="26"/>
      <w:r w:rsidRPr="00B81C07">
        <w:rPr>
          <w:rFonts w:ascii="Work Sans SemiBold" w:eastAsia="Work Sans SemiBold" w:hAnsi="Work Sans SemiBold" w:cs="Work Sans SemiBold"/>
          <w:sz w:val="36"/>
          <w:szCs w:val="36"/>
        </w:rPr>
        <w:t>Value Prop</w:t>
      </w:r>
    </w:p>
    <w:p w14:paraId="2F05C8F8"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[In general, what benefit does your business, product, or service offer that would make someone want to become a customer? Identify the problem to which you are the solution.]</w:t>
      </w:r>
    </w:p>
    <w:p w14:paraId="0BFB9036" w14:textId="77777777" w:rsidR="00090D67" w:rsidRPr="00B81C07" w:rsidRDefault="00000000">
      <w:pPr>
        <w:pStyle w:val="Heading2"/>
        <w:spacing w:before="600" w:after="200"/>
        <w:rPr>
          <w:rFonts w:ascii="Work Sans SemiBold" w:eastAsia="Work Sans SemiBold" w:hAnsi="Work Sans SemiBold" w:cs="Work Sans SemiBold"/>
          <w:sz w:val="36"/>
          <w:szCs w:val="36"/>
        </w:rPr>
      </w:pPr>
      <w:bookmarkStart w:id="27" w:name="_hi21r835pty2" w:colFirst="0" w:colLast="0"/>
      <w:bookmarkEnd w:id="27"/>
      <w:r w:rsidRPr="00B81C07">
        <w:rPr>
          <w:rFonts w:ascii="Work Sans SemiBold" w:eastAsia="Work Sans SemiBold" w:hAnsi="Work Sans SemiBold" w:cs="Work Sans SemiBold"/>
          <w:sz w:val="36"/>
          <w:szCs w:val="36"/>
        </w:rPr>
        <w:t>Pricing Strategy</w:t>
      </w:r>
    </w:p>
    <w:p w14:paraId="4CD83159"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[What is your pricing strategy and how was it developed? Here is a good time to talk about best practices around discounting.]</w:t>
      </w:r>
    </w:p>
    <w:p w14:paraId="1CE9F2FC" w14:textId="77777777" w:rsidR="00090D67" w:rsidRPr="00B81C07" w:rsidRDefault="00000000">
      <w:pPr>
        <w:pStyle w:val="Heading2"/>
        <w:spacing w:before="600" w:after="200"/>
        <w:rPr>
          <w:rFonts w:ascii="Work Sans SemiBold" w:eastAsia="Work Sans SemiBold" w:hAnsi="Work Sans SemiBold" w:cs="Work Sans SemiBold"/>
          <w:sz w:val="36"/>
          <w:szCs w:val="36"/>
        </w:rPr>
      </w:pPr>
      <w:bookmarkStart w:id="28" w:name="_qa7ivtbg7u3u" w:colFirst="0" w:colLast="0"/>
      <w:bookmarkEnd w:id="28"/>
      <w:r w:rsidRPr="00B81C07">
        <w:rPr>
          <w:rFonts w:ascii="Work Sans SemiBold" w:eastAsia="Work Sans SemiBold" w:hAnsi="Work Sans SemiBold" w:cs="Work Sans SemiBold"/>
          <w:sz w:val="36"/>
          <w:szCs w:val="36"/>
        </w:rPr>
        <w:t>Marketplace Risks</w:t>
      </w:r>
    </w:p>
    <w:p w14:paraId="561B643E"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[Identify the risks in your marketplace or industry. This could be a strategic risk, compliance and regulatory risk, financial risk, or operational risk.]</w:t>
      </w:r>
    </w:p>
    <w:p w14:paraId="73E18F4A" w14:textId="77777777" w:rsidR="00090D67" w:rsidRPr="00B81C07" w:rsidRDefault="00000000">
      <w:pPr>
        <w:pStyle w:val="Heading2"/>
        <w:spacing w:before="600" w:after="200"/>
        <w:rPr>
          <w:rFonts w:ascii="Work Sans SemiBold" w:eastAsia="Work Sans SemiBold" w:hAnsi="Work Sans SemiBold" w:cs="Work Sans SemiBold"/>
          <w:sz w:val="36"/>
          <w:szCs w:val="36"/>
        </w:rPr>
      </w:pPr>
      <w:bookmarkStart w:id="29" w:name="_lmdjq23ft6dl" w:colFirst="0" w:colLast="0"/>
      <w:bookmarkEnd w:id="29"/>
      <w:r w:rsidRPr="00B81C07">
        <w:rPr>
          <w:rFonts w:ascii="Work Sans SemiBold" w:eastAsia="Work Sans SemiBold" w:hAnsi="Work Sans SemiBold" w:cs="Work Sans SemiBold"/>
          <w:sz w:val="36"/>
          <w:szCs w:val="36"/>
        </w:rPr>
        <w:t>Competitive Advantages</w:t>
      </w:r>
    </w:p>
    <w:p w14:paraId="2F42F1E2"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[What makes your business unique and comparatively stronger than competitors? What do you offer that no other company, product, or service does, or does as well?]</w:t>
      </w:r>
    </w:p>
    <w:p w14:paraId="36464970" w14:textId="77777777" w:rsidR="00090D67" w:rsidRDefault="00090D67">
      <w:pPr>
        <w:spacing w:after="200"/>
        <w:rPr>
          <w:rFonts w:ascii="Work Sans" w:eastAsia="Work Sans" w:hAnsi="Work Sans" w:cs="Work Sans"/>
          <w:color w:val="33475B"/>
          <w:sz w:val="24"/>
          <w:szCs w:val="24"/>
        </w:rPr>
      </w:pPr>
    </w:p>
    <w:tbl>
      <w:tblPr>
        <w:tblStyle w:val="ad"/>
        <w:tblW w:w="9360" w:type="dxa"/>
        <w:tblLayout w:type="fixed"/>
        <w:tblLook w:val="0600" w:firstRow="0" w:lastRow="0" w:firstColumn="0" w:lastColumn="0" w:noHBand="1" w:noVBand="1"/>
      </w:tblPr>
      <w:tblGrid>
        <w:gridCol w:w="3040"/>
        <w:gridCol w:w="6320"/>
      </w:tblGrid>
      <w:tr w:rsidR="00B81C07" w:rsidRPr="00B81C07" w14:paraId="71C20897" w14:textId="77777777" w:rsidTr="00B81C07">
        <w:trPr>
          <w:trHeight w:val="440"/>
        </w:trPr>
        <w:tc>
          <w:tcPr>
            <w:tcW w:w="9360" w:type="dxa"/>
            <w:gridSpan w:val="2"/>
            <w:tcMar>
              <w:top w:w="0" w:type="dxa"/>
              <w:left w:w="0" w:type="dxa"/>
              <w:bottom w:w="0" w:type="dxa"/>
              <w:right w:w="0" w:type="dxa"/>
            </w:tcMar>
            <w:vAlign w:val="center"/>
          </w:tcPr>
          <w:p w14:paraId="417C1B77" w14:textId="77777777" w:rsidR="00090D67" w:rsidRPr="00B81C07" w:rsidRDefault="00000000">
            <w:pPr>
              <w:pStyle w:val="Heading2"/>
              <w:widowControl w:val="0"/>
              <w:spacing w:before="200" w:after="200" w:line="240" w:lineRule="auto"/>
              <w:rPr>
                <w:rFonts w:ascii="Work Sans SemiBold" w:eastAsia="Work Sans SemiBold" w:hAnsi="Work Sans SemiBold" w:cs="Work Sans SemiBold"/>
                <w:sz w:val="36"/>
                <w:szCs w:val="36"/>
              </w:rPr>
            </w:pPr>
            <w:bookmarkStart w:id="30" w:name="_mffpopa64cw2" w:colFirst="0" w:colLast="0"/>
            <w:bookmarkEnd w:id="30"/>
            <w:r w:rsidRPr="00B81C07">
              <w:rPr>
                <w:rFonts w:ascii="Work Sans SemiBold" w:eastAsia="Work Sans SemiBold" w:hAnsi="Work Sans SemiBold" w:cs="Work Sans SemiBold"/>
                <w:sz w:val="36"/>
                <w:szCs w:val="36"/>
              </w:rPr>
              <w:t>Competitor Analysis</w:t>
            </w:r>
          </w:p>
          <w:p w14:paraId="51366C89" w14:textId="77777777" w:rsidR="00090D67" w:rsidRPr="00B81C07" w:rsidRDefault="00000000" w:rsidP="00B81C07">
            <w:pPr>
              <w:pStyle w:val="Heading2"/>
              <w:widowControl w:val="0"/>
              <w:spacing w:before="200" w:after="200" w:line="240" w:lineRule="auto"/>
              <w:jc w:val="both"/>
            </w:pPr>
            <w:bookmarkStart w:id="31" w:name="_mouotagyn3y0" w:colFirst="0" w:colLast="0"/>
            <w:bookmarkEnd w:id="31"/>
            <w:r w:rsidRPr="00B81C07">
              <w:rPr>
                <w:rFonts w:ascii="Work Sans" w:eastAsia="Work Sans" w:hAnsi="Work Sans" w:cs="Work Sans"/>
                <w:sz w:val="24"/>
                <w:szCs w:val="24"/>
              </w:rPr>
              <w:t>[List your top competitors as well as the following information for each competitor:]</w:t>
            </w:r>
          </w:p>
          <w:p w14:paraId="2FEEA879" w14:textId="77777777" w:rsidR="00090D67" w:rsidRPr="00B81C07" w:rsidRDefault="00090D67">
            <w:pPr>
              <w:spacing w:line="240" w:lineRule="auto"/>
            </w:pPr>
          </w:p>
        </w:tc>
      </w:tr>
      <w:tr w:rsidR="00B81C07" w:rsidRPr="00B81C07" w14:paraId="262C7B4E" w14:textId="77777777" w:rsidTr="00B81C0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BD07281" w14:textId="77777777" w:rsidR="00090D67" w:rsidRPr="00B81C07" w:rsidRDefault="00000000">
            <w:pPr>
              <w:pStyle w:val="Heading5"/>
              <w:spacing w:before="300" w:after="100" w:line="261" w:lineRule="auto"/>
              <w:rPr>
                <w:rFonts w:ascii="Work Sans Medium" w:eastAsia="Work Sans Medium" w:hAnsi="Work Sans Medium" w:cs="Work Sans Medium"/>
                <w:color w:val="auto"/>
                <w:sz w:val="27"/>
                <w:szCs w:val="27"/>
              </w:rPr>
            </w:pPr>
            <w:bookmarkStart w:id="32" w:name="_cf6w46k2cjn3" w:colFirst="0" w:colLast="0"/>
            <w:bookmarkEnd w:id="32"/>
            <w:r w:rsidRPr="00B81C07">
              <w:rPr>
                <w:rFonts w:ascii="Work Sans Medium" w:eastAsia="Work Sans Medium" w:hAnsi="Work Sans Medium" w:cs="Work Sans Medium"/>
                <w:color w:val="auto"/>
                <w:sz w:val="27"/>
                <w:szCs w:val="27"/>
              </w:rPr>
              <w:t>Comparative Strength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46C59D33" w14:textId="77777777" w:rsidR="00090D67" w:rsidRPr="00B81C07" w:rsidRDefault="00000000" w:rsidP="00B81C07">
            <w:pPr>
              <w:spacing w:before="200" w:line="240" w:lineRule="auto"/>
              <w:jc w:val="both"/>
              <w:rPr>
                <w:rFonts w:ascii="Work Sans" w:eastAsia="Work Sans" w:hAnsi="Work Sans" w:cs="Work Sans"/>
                <w:sz w:val="24"/>
                <w:szCs w:val="24"/>
              </w:rPr>
            </w:pPr>
            <w:r w:rsidRPr="00B81C07">
              <w:rPr>
                <w:rFonts w:ascii="Work Sans" w:eastAsia="Work Sans" w:hAnsi="Work Sans" w:cs="Work Sans"/>
                <w:sz w:val="24"/>
                <w:szCs w:val="24"/>
              </w:rPr>
              <w:t>What are your company’s assets that this competitor does not have?</w:t>
            </w:r>
          </w:p>
        </w:tc>
      </w:tr>
      <w:tr w:rsidR="00B81C07" w:rsidRPr="00B81C07" w14:paraId="4648DFCA" w14:textId="77777777" w:rsidTr="00B81C0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138327A5" w14:textId="77777777" w:rsidR="00090D67" w:rsidRPr="00B81C07" w:rsidRDefault="00000000">
            <w:pPr>
              <w:pStyle w:val="Heading5"/>
              <w:spacing w:before="300" w:after="100" w:line="261" w:lineRule="auto"/>
              <w:rPr>
                <w:rFonts w:ascii="Work Sans Medium" w:eastAsia="Work Sans Medium" w:hAnsi="Work Sans Medium" w:cs="Work Sans Medium"/>
                <w:color w:val="auto"/>
                <w:sz w:val="27"/>
                <w:szCs w:val="27"/>
              </w:rPr>
            </w:pPr>
            <w:bookmarkStart w:id="33" w:name="_ww8zan86md9d" w:colFirst="0" w:colLast="0"/>
            <w:bookmarkEnd w:id="33"/>
            <w:r w:rsidRPr="00B81C07">
              <w:rPr>
                <w:rFonts w:ascii="Work Sans Medium" w:eastAsia="Work Sans Medium" w:hAnsi="Work Sans Medium" w:cs="Work Sans Medium"/>
                <w:color w:val="auto"/>
                <w:sz w:val="27"/>
                <w:szCs w:val="27"/>
              </w:rPr>
              <w:t>Comparative Weakness</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2994A349" w14:textId="77777777" w:rsidR="00090D67" w:rsidRPr="00B81C07" w:rsidRDefault="00000000" w:rsidP="00B81C07">
            <w:pPr>
              <w:spacing w:before="200" w:line="240" w:lineRule="auto"/>
              <w:jc w:val="both"/>
              <w:rPr>
                <w:rFonts w:ascii="Work Sans" w:eastAsia="Work Sans" w:hAnsi="Work Sans" w:cs="Work Sans"/>
                <w:sz w:val="24"/>
                <w:szCs w:val="24"/>
              </w:rPr>
            </w:pPr>
            <w:r w:rsidRPr="00B81C07">
              <w:rPr>
                <w:rFonts w:ascii="Work Sans" w:eastAsia="Work Sans" w:hAnsi="Work Sans" w:cs="Work Sans"/>
                <w:sz w:val="24"/>
                <w:szCs w:val="24"/>
              </w:rPr>
              <w:t>In what areas or attributes do your competitors outperform you?</w:t>
            </w:r>
          </w:p>
        </w:tc>
      </w:tr>
      <w:tr w:rsidR="00B81C07" w:rsidRPr="00B81C07" w14:paraId="67F1C7A1" w14:textId="77777777" w:rsidTr="00B81C0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74BE3207" w14:textId="77777777" w:rsidR="00090D67" w:rsidRPr="00B81C07" w:rsidRDefault="00000000">
            <w:pPr>
              <w:pStyle w:val="Heading5"/>
              <w:spacing w:before="300" w:after="100" w:line="261" w:lineRule="auto"/>
              <w:rPr>
                <w:rFonts w:ascii="Work Sans Medium" w:eastAsia="Work Sans Medium" w:hAnsi="Work Sans Medium" w:cs="Work Sans Medium"/>
                <w:color w:val="auto"/>
                <w:sz w:val="27"/>
                <w:szCs w:val="27"/>
              </w:rPr>
            </w:pPr>
            <w:bookmarkStart w:id="34" w:name="_ivispgchdm45" w:colFirst="0" w:colLast="0"/>
            <w:bookmarkEnd w:id="34"/>
            <w:r w:rsidRPr="00B81C07">
              <w:rPr>
                <w:rFonts w:ascii="Work Sans Medium" w:eastAsia="Work Sans Medium" w:hAnsi="Work Sans Medium" w:cs="Work Sans Medium"/>
                <w:color w:val="auto"/>
                <w:sz w:val="27"/>
                <w:szCs w:val="27"/>
              </w:rPr>
              <w:t>Counterpoints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F923B17" w14:textId="77777777" w:rsidR="00090D67" w:rsidRPr="00B81C07" w:rsidRDefault="00000000" w:rsidP="00B81C07">
            <w:pPr>
              <w:spacing w:before="200" w:line="240" w:lineRule="auto"/>
              <w:jc w:val="both"/>
              <w:rPr>
                <w:rFonts w:ascii="Work Sans" w:eastAsia="Work Sans" w:hAnsi="Work Sans" w:cs="Work Sans"/>
                <w:sz w:val="24"/>
                <w:szCs w:val="24"/>
              </w:rPr>
            </w:pPr>
            <w:r w:rsidRPr="00B81C07">
              <w:rPr>
                <w:rFonts w:ascii="Work Sans" w:eastAsia="Work Sans" w:hAnsi="Work Sans" w:cs="Work Sans"/>
                <w:sz w:val="24"/>
                <w:szCs w:val="24"/>
              </w:rPr>
              <w:t>If a comparative weakness is mentioned in sales negotiations, which counterpoints can be used to address those weaknesses?</w:t>
            </w:r>
          </w:p>
        </w:tc>
      </w:tr>
    </w:tbl>
    <w:p w14:paraId="4184695E" w14:textId="77777777" w:rsidR="00090D67" w:rsidRDefault="00090D67">
      <w:pPr>
        <w:spacing w:after="200"/>
        <w:rPr>
          <w:rFonts w:ascii="Work Sans" w:eastAsia="Work Sans" w:hAnsi="Work Sans" w:cs="Work Sans"/>
          <w:color w:val="33475B"/>
          <w:sz w:val="24"/>
          <w:szCs w:val="24"/>
        </w:rPr>
      </w:pPr>
    </w:p>
    <w:p w14:paraId="0FCB1AFC" w14:textId="77777777" w:rsidR="00090D67" w:rsidRDefault="00090D67">
      <w:pPr>
        <w:pStyle w:val="Heading2"/>
        <w:widowControl w:val="0"/>
        <w:spacing w:before="200" w:after="200" w:line="240" w:lineRule="auto"/>
        <w:rPr>
          <w:rFonts w:ascii="Work Sans SemiBold" w:eastAsia="Work Sans SemiBold" w:hAnsi="Work Sans SemiBold" w:cs="Work Sans SemiBold"/>
          <w:color w:val="465C73"/>
          <w:sz w:val="36"/>
          <w:szCs w:val="36"/>
        </w:rPr>
      </w:pPr>
      <w:bookmarkStart w:id="35" w:name="_ltto5zoorzdh" w:colFirst="0" w:colLast="0"/>
      <w:bookmarkEnd w:id="35"/>
    </w:p>
    <w:p w14:paraId="7DD6F53C" w14:textId="669F9B2F" w:rsidR="00B81C07" w:rsidRDefault="00B81C07">
      <w:pPr>
        <w:rPr>
          <w:rFonts w:ascii="Work Sans SemiBold" w:eastAsia="Work Sans SemiBold" w:hAnsi="Work Sans SemiBold" w:cs="Work Sans SemiBold"/>
          <w:color w:val="465C73"/>
          <w:sz w:val="36"/>
          <w:szCs w:val="36"/>
        </w:rPr>
      </w:pPr>
      <w:bookmarkStart w:id="36" w:name="_b20x1jv57wjw" w:colFirst="0" w:colLast="0"/>
      <w:bookmarkEnd w:id="36"/>
      <w:r>
        <w:rPr>
          <w:rFonts w:ascii="Work Sans SemiBold" w:eastAsia="Work Sans SemiBold" w:hAnsi="Work Sans SemiBold" w:cs="Work Sans SemiBold"/>
          <w:color w:val="465C73"/>
          <w:sz w:val="36"/>
          <w:szCs w:val="36"/>
        </w:rPr>
        <w:br w:type="page"/>
      </w:r>
    </w:p>
    <w:p w14:paraId="14114201" w14:textId="77777777" w:rsidR="00090D67" w:rsidRDefault="00090D67">
      <w:pPr>
        <w:pStyle w:val="Heading2"/>
        <w:widowControl w:val="0"/>
        <w:spacing w:before="200" w:after="200" w:line="240" w:lineRule="auto"/>
        <w:rPr>
          <w:rFonts w:ascii="Work Sans SemiBold" w:eastAsia="Work Sans SemiBold" w:hAnsi="Work Sans SemiBold" w:cs="Work Sans SemiBold"/>
          <w:color w:val="465C73"/>
          <w:sz w:val="36"/>
          <w:szCs w:val="36"/>
        </w:rPr>
      </w:pPr>
    </w:p>
    <w:p w14:paraId="3A8AE7C6" w14:textId="77777777" w:rsidR="00090D67" w:rsidRPr="00B81C07" w:rsidRDefault="00000000">
      <w:pPr>
        <w:pStyle w:val="Heading2"/>
        <w:widowControl w:val="0"/>
        <w:spacing w:before="200" w:after="200" w:line="240" w:lineRule="auto"/>
        <w:rPr>
          <w:rFonts w:ascii="Work Sans SemiBold" w:eastAsia="Work Sans SemiBold" w:hAnsi="Work Sans SemiBold" w:cs="Work Sans SemiBold"/>
          <w:sz w:val="36"/>
          <w:szCs w:val="36"/>
        </w:rPr>
      </w:pPr>
      <w:bookmarkStart w:id="37" w:name="_j5c9f8weuuix" w:colFirst="0" w:colLast="0"/>
      <w:bookmarkEnd w:id="37"/>
      <w:r w:rsidRPr="00B81C07">
        <w:rPr>
          <w:rFonts w:ascii="Work Sans SemiBold" w:eastAsia="Work Sans SemiBold" w:hAnsi="Work Sans SemiBold" w:cs="Work Sans SemiBold"/>
          <w:sz w:val="36"/>
          <w:szCs w:val="36"/>
        </w:rPr>
        <w:t>New Market Opportunities</w:t>
      </w:r>
    </w:p>
    <w:p w14:paraId="7DEA5CD6" w14:textId="77777777" w:rsidR="00090D67" w:rsidRPr="00B81C07" w:rsidRDefault="00000000" w:rsidP="00B81C07">
      <w:pPr>
        <w:pStyle w:val="Heading2"/>
        <w:widowControl w:val="0"/>
        <w:spacing w:before="200" w:after="200" w:line="240" w:lineRule="auto"/>
        <w:jc w:val="both"/>
        <w:rPr>
          <w:rFonts w:ascii="Work Sans" w:eastAsia="Work Sans" w:hAnsi="Work Sans" w:cs="Work Sans"/>
          <w:sz w:val="24"/>
          <w:szCs w:val="24"/>
        </w:rPr>
      </w:pPr>
      <w:bookmarkStart w:id="38" w:name="_gutqbph4ds7l" w:colFirst="0" w:colLast="0"/>
      <w:bookmarkEnd w:id="38"/>
      <w:r w:rsidRPr="00B81C07">
        <w:rPr>
          <w:rFonts w:ascii="Work Sans" w:eastAsia="Work Sans" w:hAnsi="Work Sans" w:cs="Work Sans"/>
          <w:sz w:val="24"/>
          <w:szCs w:val="24"/>
        </w:rPr>
        <w:t>[Identify the new market opportunities that your business can expand into. This could be growing into a vertical industry or segment, possible new product lines, exploring new channels, or targeting different consumer niches.]</w:t>
      </w:r>
    </w:p>
    <w:tbl>
      <w:tblPr>
        <w:tblStyle w:val="ae"/>
        <w:tblW w:w="9660" w:type="dxa"/>
        <w:tblBorders>
          <w:top w:val="nil"/>
          <w:left w:val="nil"/>
          <w:bottom w:val="nil"/>
          <w:right w:val="nil"/>
          <w:insideH w:val="nil"/>
          <w:insideV w:val="nil"/>
        </w:tblBorders>
        <w:tblLayout w:type="fixed"/>
        <w:tblLook w:val="0600" w:firstRow="0" w:lastRow="0" w:firstColumn="0" w:lastColumn="0" w:noHBand="1" w:noVBand="1"/>
      </w:tblPr>
      <w:tblGrid>
        <w:gridCol w:w="2370"/>
        <w:gridCol w:w="2280"/>
        <w:gridCol w:w="2385"/>
        <w:gridCol w:w="2625"/>
      </w:tblGrid>
      <w:tr w:rsidR="00090D67" w14:paraId="0ADB8246" w14:textId="77777777">
        <w:trPr>
          <w:trHeight w:val="989"/>
        </w:trPr>
        <w:tc>
          <w:tcPr>
            <w:tcW w:w="237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22F869A4" w14:textId="77777777" w:rsidR="00090D67" w:rsidRDefault="00000000">
            <w:pPr>
              <w:pStyle w:val="Heading3"/>
              <w:spacing w:before="400" w:after="200" w:line="261" w:lineRule="auto"/>
              <w:ind w:right="240"/>
              <w:jc w:val="center"/>
              <w:rPr>
                <w:rFonts w:ascii="Work Sans" w:eastAsia="Work Sans" w:hAnsi="Work Sans" w:cs="Work Sans"/>
                <w:b/>
                <w:color w:val="FFFFFF"/>
                <w:sz w:val="30"/>
                <w:szCs w:val="30"/>
              </w:rPr>
            </w:pPr>
            <w:bookmarkStart w:id="39" w:name="_l0y8hka1nbt5" w:colFirst="0" w:colLast="0"/>
            <w:bookmarkEnd w:id="39"/>
            <w:r>
              <w:rPr>
                <w:rFonts w:ascii="Work Sans" w:eastAsia="Work Sans" w:hAnsi="Work Sans" w:cs="Work Sans"/>
                <w:b/>
                <w:color w:val="FFFFFF"/>
                <w:sz w:val="30"/>
                <w:szCs w:val="30"/>
              </w:rPr>
              <w:t>Competitor Name</w:t>
            </w:r>
          </w:p>
        </w:tc>
        <w:tc>
          <w:tcPr>
            <w:tcW w:w="228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2EF981A2" w14:textId="77777777" w:rsidR="00090D67" w:rsidRDefault="00000000">
            <w:pPr>
              <w:pStyle w:val="Heading3"/>
              <w:spacing w:before="400" w:after="200" w:line="261" w:lineRule="auto"/>
              <w:jc w:val="center"/>
              <w:rPr>
                <w:rFonts w:ascii="Work Sans" w:eastAsia="Work Sans" w:hAnsi="Work Sans" w:cs="Work Sans"/>
                <w:b/>
                <w:color w:val="FFFFFF"/>
                <w:sz w:val="30"/>
                <w:szCs w:val="30"/>
              </w:rPr>
            </w:pPr>
            <w:r>
              <w:rPr>
                <w:rFonts w:ascii="Work Sans" w:eastAsia="Work Sans" w:hAnsi="Work Sans" w:cs="Work Sans"/>
                <w:b/>
                <w:color w:val="FFFFFF"/>
                <w:sz w:val="30"/>
                <w:szCs w:val="30"/>
              </w:rPr>
              <w:t>Comparative Strength(s)</w:t>
            </w:r>
          </w:p>
        </w:tc>
        <w:tc>
          <w:tcPr>
            <w:tcW w:w="238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34EF0183" w14:textId="77777777" w:rsidR="00090D67" w:rsidRDefault="00000000">
            <w:pPr>
              <w:pStyle w:val="Heading3"/>
              <w:spacing w:before="400" w:after="200" w:line="261" w:lineRule="auto"/>
              <w:jc w:val="center"/>
              <w:rPr>
                <w:rFonts w:ascii="Work Sans" w:eastAsia="Work Sans" w:hAnsi="Work Sans" w:cs="Work Sans"/>
                <w:b/>
                <w:color w:val="FFFFFF"/>
                <w:sz w:val="30"/>
                <w:szCs w:val="30"/>
              </w:rPr>
            </w:pPr>
            <w:bookmarkStart w:id="40" w:name="_olfjzmqtqjgi" w:colFirst="0" w:colLast="0"/>
            <w:bookmarkEnd w:id="40"/>
            <w:r>
              <w:rPr>
                <w:rFonts w:ascii="Work Sans" w:eastAsia="Work Sans" w:hAnsi="Work Sans" w:cs="Work Sans"/>
                <w:b/>
                <w:color w:val="FFFFFF"/>
                <w:sz w:val="30"/>
                <w:szCs w:val="30"/>
              </w:rPr>
              <w:t>Comparative Weakness(es)</w:t>
            </w:r>
          </w:p>
        </w:tc>
        <w:tc>
          <w:tcPr>
            <w:tcW w:w="262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5019DA60" w14:textId="77777777" w:rsidR="00090D67" w:rsidRDefault="00000000">
            <w:pPr>
              <w:pStyle w:val="Heading3"/>
              <w:spacing w:before="400" w:after="200" w:line="261" w:lineRule="auto"/>
              <w:jc w:val="center"/>
              <w:rPr>
                <w:rFonts w:ascii="Work Sans" w:eastAsia="Work Sans" w:hAnsi="Work Sans" w:cs="Work Sans"/>
                <w:b/>
                <w:color w:val="FFFFFF"/>
                <w:sz w:val="30"/>
                <w:szCs w:val="30"/>
              </w:rPr>
            </w:pPr>
            <w:bookmarkStart w:id="41" w:name="_kt9qjkzgqr3e" w:colFirst="0" w:colLast="0"/>
            <w:bookmarkEnd w:id="41"/>
            <w:r>
              <w:rPr>
                <w:rFonts w:ascii="Work Sans" w:eastAsia="Work Sans" w:hAnsi="Work Sans" w:cs="Work Sans"/>
                <w:b/>
                <w:color w:val="FFFFFF"/>
                <w:sz w:val="30"/>
                <w:szCs w:val="30"/>
              </w:rPr>
              <w:t>Counterpoint(s)</w:t>
            </w:r>
          </w:p>
        </w:tc>
      </w:tr>
      <w:tr w:rsidR="00B81C07" w:rsidRPr="00B81C07" w14:paraId="1776EEE1" w14:textId="77777777">
        <w:trPr>
          <w:trHeight w:val="822"/>
        </w:trPr>
        <w:tc>
          <w:tcPr>
            <w:tcW w:w="237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2217267" w14:textId="77777777" w:rsidR="00090D67" w:rsidRPr="00B81C07" w:rsidRDefault="00000000">
            <w:pPr>
              <w:spacing w:after="200"/>
              <w:ind w:left="270" w:right="240"/>
              <w:rPr>
                <w:rFonts w:ascii="Work Sans" w:eastAsia="Work Sans" w:hAnsi="Work Sans" w:cs="Work Sans"/>
                <w:sz w:val="24"/>
                <w:szCs w:val="24"/>
              </w:rPr>
            </w:pPr>
            <w:r w:rsidRPr="00B81C07">
              <w:rPr>
                <w:rFonts w:ascii="Work Sans" w:eastAsia="Work Sans" w:hAnsi="Work Sans" w:cs="Work Sans"/>
                <w:sz w:val="24"/>
                <w:szCs w:val="24"/>
              </w:rPr>
              <w:t>Competitor A</w:t>
            </w:r>
          </w:p>
        </w:tc>
        <w:tc>
          <w:tcPr>
            <w:tcW w:w="228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82E8B04" w14:textId="77777777" w:rsidR="00090D67" w:rsidRPr="00B81C07" w:rsidRDefault="00000000">
            <w:pPr>
              <w:spacing w:after="200"/>
              <w:ind w:left="270" w:right="230"/>
              <w:rPr>
                <w:rFonts w:ascii="Work Sans" w:eastAsia="Work Sans" w:hAnsi="Work Sans" w:cs="Work Sans"/>
                <w:sz w:val="24"/>
                <w:szCs w:val="24"/>
              </w:rPr>
            </w:pPr>
            <w:r w:rsidRPr="00B81C07">
              <w:rPr>
                <w:rFonts w:ascii="Work Sans" w:eastAsia="Work Sans" w:hAnsi="Work Sans" w:cs="Work Sans"/>
                <w:sz w:val="24"/>
                <w:szCs w:val="24"/>
              </w:rPr>
              <w:t>TBD</w:t>
            </w:r>
          </w:p>
        </w:tc>
        <w:tc>
          <w:tcPr>
            <w:tcW w:w="238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C982219" w14:textId="77777777" w:rsidR="00090D67" w:rsidRPr="00B81C07" w:rsidRDefault="00000000">
            <w:pPr>
              <w:spacing w:after="200"/>
              <w:ind w:left="270" w:right="230"/>
              <w:rPr>
                <w:rFonts w:ascii="Work Sans" w:eastAsia="Work Sans" w:hAnsi="Work Sans" w:cs="Work Sans"/>
                <w:sz w:val="24"/>
                <w:szCs w:val="24"/>
              </w:rPr>
            </w:pPr>
            <w:r w:rsidRPr="00B81C07">
              <w:rPr>
                <w:rFonts w:ascii="Work Sans" w:eastAsia="Work Sans" w:hAnsi="Work Sans" w:cs="Work Sans"/>
                <w:sz w:val="24"/>
                <w:szCs w:val="24"/>
              </w:rPr>
              <w:t>TBD</w:t>
            </w:r>
          </w:p>
        </w:tc>
        <w:tc>
          <w:tcPr>
            <w:tcW w:w="262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360E67B" w14:textId="77777777" w:rsidR="00090D67" w:rsidRPr="00B81C07" w:rsidRDefault="00000000">
            <w:pPr>
              <w:spacing w:after="200"/>
              <w:ind w:left="270" w:right="230"/>
              <w:rPr>
                <w:rFonts w:ascii="Work Sans" w:eastAsia="Work Sans" w:hAnsi="Work Sans" w:cs="Work Sans"/>
                <w:sz w:val="24"/>
                <w:szCs w:val="24"/>
              </w:rPr>
            </w:pPr>
            <w:r w:rsidRPr="00B81C07">
              <w:rPr>
                <w:rFonts w:ascii="Work Sans" w:eastAsia="Work Sans" w:hAnsi="Work Sans" w:cs="Work Sans"/>
                <w:sz w:val="24"/>
                <w:szCs w:val="24"/>
              </w:rPr>
              <w:t>TBD</w:t>
            </w:r>
          </w:p>
        </w:tc>
      </w:tr>
      <w:tr w:rsidR="00B81C07" w:rsidRPr="00B81C07" w14:paraId="1AD1E7A8" w14:textId="77777777">
        <w:trPr>
          <w:trHeight w:val="822"/>
        </w:trPr>
        <w:tc>
          <w:tcPr>
            <w:tcW w:w="237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8B6DA52" w14:textId="77777777" w:rsidR="00090D67" w:rsidRPr="00B81C07" w:rsidRDefault="00000000">
            <w:pPr>
              <w:spacing w:after="200"/>
              <w:ind w:left="270" w:right="240"/>
              <w:rPr>
                <w:rFonts w:ascii="Work Sans" w:eastAsia="Work Sans" w:hAnsi="Work Sans" w:cs="Work Sans"/>
                <w:sz w:val="24"/>
                <w:szCs w:val="24"/>
              </w:rPr>
            </w:pPr>
            <w:r w:rsidRPr="00B81C07">
              <w:rPr>
                <w:rFonts w:ascii="Work Sans" w:eastAsia="Work Sans" w:hAnsi="Work Sans" w:cs="Work Sans"/>
                <w:sz w:val="24"/>
                <w:szCs w:val="24"/>
              </w:rPr>
              <w:t>Competitor B</w:t>
            </w:r>
          </w:p>
        </w:tc>
        <w:tc>
          <w:tcPr>
            <w:tcW w:w="228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9E2588D" w14:textId="77777777" w:rsidR="00090D67" w:rsidRPr="00B81C07" w:rsidRDefault="00000000">
            <w:pPr>
              <w:spacing w:after="200"/>
              <w:ind w:left="270" w:right="230"/>
              <w:rPr>
                <w:rFonts w:ascii="Work Sans" w:eastAsia="Work Sans" w:hAnsi="Work Sans" w:cs="Work Sans"/>
                <w:sz w:val="24"/>
                <w:szCs w:val="24"/>
              </w:rPr>
            </w:pPr>
            <w:r w:rsidRPr="00B81C07">
              <w:rPr>
                <w:rFonts w:ascii="Work Sans" w:eastAsia="Work Sans" w:hAnsi="Work Sans" w:cs="Work Sans"/>
                <w:sz w:val="24"/>
                <w:szCs w:val="24"/>
              </w:rPr>
              <w:t>TBD</w:t>
            </w:r>
          </w:p>
        </w:tc>
        <w:tc>
          <w:tcPr>
            <w:tcW w:w="238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B6BEE1D" w14:textId="77777777" w:rsidR="00090D67" w:rsidRPr="00B81C07" w:rsidRDefault="00000000">
            <w:pPr>
              <w:spacing w:after="200"/>
              <w:ind w:left="270" w:right="230"/>
              <w:rPr>
                <w:rFonts w:ascii="Work Sans" w:eastAsia="Work Sans" w:hAnsi="Work Sans" w:cs="Work Sans"/>
                <w:sz w:val="24"/>
                <w:szCs w:val="24"/>
              </w:rPr>
            </w:pPr>
            <w:r w:rsidRPr="00B81C07">
              <w:rPr>
                <w:rFonts w:ascii="Work Sans" w:eastAsia="Work Sans" w:hAnsi="Work Sans" w:cs="Work Sans"/>
                <w:sz w:val="24"/>
                <w:szCs w:val="24"/>
              </w:rPr>
              <w:t>TBD</w:t>
            </w:r>
          </w:p>
        </w:tc>
        <w:tc>
          <w:tcPr>
            <w:tcW w:w="262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69AC706" w14:textId="77777777" w:rsidR="00090D67" w:rsidRPr="00B81C07" w:rsidRDefault="00000000">
            <w:pPr>
              <w:spacing w:after="200"/>
              <w:ind w:left="270" w:right="230"/>
              <w:rPr>
                <w:rFonts w:ascii="Work Sans" w:eastAsia="Work Sans" w:hAnsi="Work Sans" w:cs="Work Sans"/>
                <w:sz w:val="24"/>
                <w:szCs w:val="24"/>
              </w:rPr>
            </w:pPr>
            <w:r w:rsidRPr="00B81C07">
              <w:rPr>
                <w:rFonts w:ascii="Work Sans" w:eastAsia="Work Sans" w:hAnsi="Work Sans" w:cs="Work Sans"/>
                <w:sz w:val="24"/>
                <w:szCs w:val="24"/>
              </w:rPr>
              <w:t>TBD</w:t>
            </w:r>
          </w:p>
        </w:tc>
      </w:tr>
      <w:tr w:rsidR="00B81C07" w:rsidRPr="00B81C07" w14:paraId="3B37D0F6" w14:textId="77777777">
        <w:trPr>
          <w:trHeight w:val="822"/>
        </w:trPr>
        <w:tc>
          <w:tcPr>
            <w:tcW w:w="237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1B0CD89" w14:textId="77777777" w:rsidR="00090D67" w:rsidRPr="00B81C07" w:rsidRDefault="00000000">
            <w:pPr>
              <w:spacing w:after="200"/>
              <w:ind w:left="270" w:right="240"/>
              <w:rPr>
                <w:rFonts w:ascii="Work Sans" w:eastAsia="Work Sans" w:hAnsi="Work Sans" w:cs="Work Sans"/>
                <w:sz w:val="24"/>
                <w:szCs w:val="24"/>
              </w:rPr>
            </w:pPr>
            <w:r w:rsidRPr="00B81C07">
              <w:rPr>
                <w:rFonts w:ascii="Work Sans" w:eastAsia="Work Sans" w:hAnsi="Work Sans" w:cs="Work Sans"/>
                <w:sz w:val="24"/>
                <w:szCs w:val="24"/>
              </w:rPr>
              <w:t>Competitor C</w:t>
            </w:r>
          </w:p>
        </w:tc>
        <w:tc>
          <w:tcPr>
            <w:tcW w:w="228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6C9A867" w14:textId="77777777" w:rsidR="00090D67" w:rsidRPr="00B81C07" w:rsidRDefault="00000000">
            <w:pPr>
              <w:spacing w:after="200"/>
              <w:ind w:left="270" w:right="230"/>
              <w:rPr>
                <w:rFonts w:ascii="Work Sans" w:eastAsia="Work Sans" w:hAnsi="Work Sans" w:cs="Work Sans"/>
                <w:sz w:val="24"/>
                <w:szCs w:val="24"/>
              </w:rPr>
            </w:pPr>
            <w:r w:rsidRPr="00B81C07">
              <w:rPr>
                <w:rFonts w:ascii="Work Sans" w:eastAsia="Work Sans" w:hAnsi="Work Sans" w:cs="Work Sans"/>
                <w:sz w:val="24"/>
                <w:szCs w:val="24"/>
              </w:rPr>
              <w:t>TBD</w:t>
            </w:r>
          </w:p>
        </w:tc>
        <w:tc>
          <w:tcPr>
            <w:tcW w:w="238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14E7AFF" w14:textId="77777777" w:rsidR="00090D67" w:rsidRPr="00B81C07" w:rsidRDefault="00000000">
            <w:pPr>
              <w:spacing w:after="200"/>
              <w:ind w:left="270" w:right="230"/>
              <w:rPr>
                <w:rFonts w:ascii="Work Sans" w:eastAsia="Work Sans" w:hAnsi="Work Sans" w:cs="Work Sans"/>
                <w:sz w:val="24"/>
                <w:szCs w:val="24"/>
              </w:rPr>
            </w:pPr>
            <w:r w:rsidRPr="00B81C07">
              <w:rPr>
                <w:rFonts w:ascii="Work Sans" w:eastAsia="Work Sans" w:hAnsi="Work Sans" w:cs="Work Sans"/>
                <w:sz w:val="24"/>
                <w:szCs w:val="24"/>
              </w:rPr>
              <w:t>TBD</w:t>
            </w:r>
          </w:p>
        </w:tc>
        <w:tc>
          <w:tcPr>
            <w:tcW w:w="262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AD151B2" w14:textId="77777777" w:rsidR="00090D67" w:rsidRPr="00B81C07" w:rsidRDefault="00000000">
            <w:pPr>
              <w:spacing w:after="200"/>
              <w:ind w:left="270" w:right="230"/>
              <w:rPr>
                <w:rFonts w:ascii="Work Sans" w:eastAsia="Work Sans" w:hAnsi="Work Sans" w:cs="Work Sans"/>
                <w:sz w:val="24"/>
                <w:szCs w:val="24"/>
              </w:rPr>
            </w:pPr>
            <w:r w:rsidRPr="00B81C07">
              <w:rPr>
                <w:rFonts w:ascii="Work Sans" w:eastAsia="Work Sans" w:hAnsi="Work Sans" w:cs="Work Sans"/>
                <w:sz w:val="24"/>
                <w:szCs w:val="24"/>
              </w:rPr>
              <w:t>TBD</w:t>
            </w:r>
          </w:p>
        </w:tc>
      </w:tr>
    </w:tbl>
    <w:p w14:paraId="67584927" w14:textId="77777777" w:rsidR="00090D67" w:rsidRDefault="00090D67">
      <w:pPr>
        <w:spacing w:after="200"/>
        <w:rPr>
          <w:rFonts w:ascii="Work Sans" w:eastAsia="Work Sans" w:hAnsi="Work Sans" w:cs="Work Sans"/>
          <w:color w:val="33475B"/>
          <w:sz w:val="24"/>
          <w:szCs w:val="24"/>
        </w:rPr>
      </w:pPr>
    </w:p>
    <w:p w14:paraId="37F19070" w14:textId="77777777" w:rsidR="00090D67" w:rsidRDefault="00000000">
      <w:pPr>
        <w:rPr>
          <w:rFonts w:ascii="Avenir" w:eastAsia="Avenir" w:hAnsi="Avenir" w:cs="Avenir"/>
          <w:i/>
          <w:color w:val="33475B"/>
        </w:rPr>
      </w:pPr>
      <w:r>
        <w:br w:type="page"/>
      </w:r>
    </w:p>
    <w:p w14:paraId="493EEFC1" w14:textId="77777777" w:rsidR="00090D67" w:rsidRDefault="00090D67">
      <w:pPr>
        <w:spacing w:after="200"/>
        <w:rPr>
          <w:rFonts w:ascii="Avenir" w:eastAsia="Avenir" w:hAnsi="Avenir" w:cs="Avenir"/>
          <w:color w:val="33475B"/>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76DA55EA" w14:textId="77777777" w:rsidTr="00B81C07">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0E809B81"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42" w:name="_sgf7ladahrjz" w:colFirst="0" w:colLast="0"/>
            <w:bookmarkEnd w:id="42"/>
            <w:r>
              <w:rPr>
                <w:rFonts w:ascii="Work Sans SemiBold" w:eastAsia="Work Sans SemiBold" w:hAnsi="Work Sans SemiBold" w:cs="Work Sans SemiBold"/>
                <w:color w:val="FFFFFF"/>
                <w:sz w:val="57"/>
                <w:szCs w:val="57"/>
              </w:rPr>
              <w:t>Marketing Strategy</w:t>
            </w:r>
          </w:p>
        </w:tc>
      </w:tr>
    </w:tbl>
    <w:p w14:paraId="311ED8BC" w14:textId="77777777" w:rsidR="00090D67" w:rsidRPr="00B81C07" w:rsidRDefault="00090D67" w:rsidP="00B81C07">
      <w:pPr>
        <w:spacing w:after="200"/>
        <w:jc w:val="both"/>
        <w:rPr>
          <w:rFonts w:ascii="Work Sans" w:eastAsia="Work Sans" w:hAnsi="Work Sans" w:cs="Work Sans"/>
          <w:sz w:val="24"/>
          <w:szCs w:val="24"/>
        </w:rPr>
      </w:pPr>
    </w:p>
    <w:p w14:paraId="076D7F57" w14:textId="77777777" w:rsidR="00090D67" w:rsidRPr="00B81C07" w:rsidRDefault="00000000" w:rsidP="00B81C07">
      <w:pPr>
        <w:spacing w:after="200"/>
        <w:jc w:val="both"/>
        <w:rPr>
          <w:rFonts w:ascii="Work Sans" w:eastAsia="Work Sans" w:hAnsi="Work Sans" w:cs="Work Sans"/>
          <w:i/>
          <w:sz w:val="24"/>
          <w:szCs w:val="24"/>
        </w:rPr>
      </w:pPr>
      <w:r w:rsidRPr="00B81C07">
        <w:rPr>
          <w:rFonts w:ascii="Work Sans" w:eastAsia="Work Sans" w:hAnsi="Work Sans" w:cs="Work Sans"/>
          <w:i/>
          <w:sz w:val="24"/>
          <w:szCs w:val="24"/>
        </w:rPr>
        <w:t xml:space="preserve">Provide an overview of your marketing strategy. This should not be a copy and paste of your entire marketing plan, but rather a rundown of what sales should know about brand awareness and lead generation.  </w:t>
      </w:r>
    </w:p>
    <w:p w14:paraId="0EBAD452"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i/>
          <w:sz w:val="24"/>
          <w:szCs w:val="24"/>
        </w:rPr>
        <w:t xml:space="preserve">Included below are some of the most popular forms of marketing today. If your company does not use some of these, or if you use others not included here, feel free to delete and add sections respectively. </w:t>
      </w:r>
    </w:p>
    <w:tbl>
      <w:tblPr>
        <w:tblStyle w:val="af1"/>
        <w:tblW w:w="9435"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090D67" w14:paraId="557A0D87" w14:textId="77777777">
        <w:trPr>
          <w:trHeight w:val="989"/>
        </w:trPr>
        <w:tc>
          <w:tcPr>
            <w:tcW w:w="9435" w:type="dxa"/>
            <w:gridSpan w:val="2"/>
            <w:tcBorders>
              <w:top w:val="single" w:sz="36" w:space="0" w:color="FFFFFF"/>
              <w:left w:val="single" w:sz="36" w:space="0" w:color="FFFFFF"/>
              <w:bottom w:val="single" w:sz="36" w:space="0" w:color="FFFFFF"/>
              <w:right w:val="single" w:sz="36" w:space="0" w:color="FFFFFF"/>
            </w:tcBorders>
            <w:shd w:val="clear" w:color="auto" w:fill="4472C4"/>
            <w:tcMar>
              <w:top w:w="100" w:type="dxa"/>
              <w:left w:w="100" w:type="dxa"/>
              <w:bottom w:w="100" w:type="dxa"/>
              <w:right w:w="100" w:type="dxa"/>
            </w:tcMar>
          </w:tcPr>
          <w:p w14:paraId="30700B9B" w14:textId="77777777" w:rsidR="00090D67" w:rsidRDefault="00000000">
            <w:pPr>
              <w:pStyle w:val="Heading2"/>
              <w:spacing w:before="400" w:after="200" w:line="261" w:lineRule="auto"/>
              <w:ind w:right="240"/>
              <w:jc w:val="center"/>
              <w:rPr>
                <w:rFonts w:ascii="Work Sans" w:eastAsia="Work Sans" w:hAnsi="Work Sans" w:cs="Work Sans"/>
                <w:b/>
                <w:color w:val="F5F8FA"/>
                <w:sz w:val="36"/>
                <w:szCs w:val="36"/>
              </w:rPr>
            </w:pPr>
            <w:bookmarkStart w:id="43" w:name="_h123goaq8g9g" w:colFirst="0" w:colLast="0"/>
            <w:bookmarkEnd w:id="43"/>
            <w:r>
              <w:rPr>
                <w:rFonts w:ascii="Work Sans" w:eastAsia="Work Sans" w:hAnsi="Work Sans" w:cs="Work Sans"/>
                <w:b/>
                <w:color w:val="F5F8FA"/>
                <w:sz w:val="36"/>
                <w:szCs w:val="36"/>
              </w:rPr>
              <w:t>Inbound Marketing</w:t>
            </w:r>
          </w:p>
        </w:tc>
      </w:tr>
      <w:tr w:rsidR="00090D67" w14:paraId="797BCC22" w14:textId="77777777">
        <w:trPr>
          <w:trHeight w:val="989"/>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4665D42D" w14:textId="77777777" w:rsidR="00090D67" w:rsidRDefault="00000000">
            <w:pPr>
              <w:pStyle w:val="Heading3"/>
              <w:spacing w:before="400" w:after="200" w:line="261" w:lineRule="auto"/>
              <w:ind w:right="240"/>
              <w:jc w:val="center"/>
              <w:rPr>
                <w:rFonts w:ascii="Work Sans" w:eastAsia="Work Sans" w:hAnsi="Work Sans" w:cs="Work Sans"/>
                <w:b/>
                <w:color w:val="FFFFFF"/>
                <w:sz w:val="30"/>
                <w:szCs w:val="30"/>
              </w:rPr>
            </w:pPr>
            <w:bookmarkStart w:id="44" w:name="_g8llcl2bzk0j" w:colFirst="0" w:colLast="0"/>
            <w:bookmarkEnd w:id="44"/>
            <w:r>
              <w:rPr>
                <w:rFonts w:ascii="Work Sans" w:eastAsia="Work Sans" w:hAnsi="Work Sans" w:cs="Work Sans"/>
                <w:b/>
                <w:color w:val="FFFFFF"/>
                <w:sz w:val="30"/>
                <w:szCs w:val="30"/>
              </w:rPr>
              <w:t>Method</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4B899DE9" w14:textId="77777777" w:rsidR="00090D67" w:rsidRDefault="00000000">
            <w:pPr>
              <w:pStyle w:val="Heading3"/>
              <w:spacing w:before="400" w:after="200" w:line="261" w:lineRule="auto"/>
              <w:jc w:val="center"/>
              <w:rPr>
                <w:rFonts w:ascii="Work Sans" w:eastAsia="Work Sans" w:hAnsi="Work Sans" w:cs="Work Sans"/>
                <w:b/>
                <w:color w:val="FFFFFF"/>
                <w:sz w:val="30"/>
                <w:szCs w:val="30"/>
              </w:rPr>
            </w:pPr>
            <w:bookmarkStart w:id="45" w:name="_xrf9bq5w1uxg" w:colFirst="0" w:colLast="0"/>
            <w:bookmarkEnd w:id="45"/>
            <w:r>
              <w:rPr>
                <w:rFonts w:ascii="Work Sans" w:eastAsia="Work Sans" w:hAnsi="Work Sans" w:cs="Work Sans"/>
                <w:b/>
                <w:color w:val="FFFFFF"/>
                <w:sz w:val="30"/>
                <w:szCs w:val="30"/>
              </w:rPr>
              <w:t>Description</w:t>
            </w:r>
          </w:p>
        </w:tc>
      </w:tr>
      <w:tr w:rsidR="00B81C07" w:rsidRPr="00B81C07" w14:paraId="5FF77B5F" w14:textId="77777777">
        <w:trPr>
          <w:trHeight w:val="822"/>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D53220D"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Blogging and Content Marketing</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94DFD34"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[Briefly explain your blogging and content marketing strategy and who on the team should be consulted for questions.]</w:t>
            </w:r>
          </w:p>
        </w:tc>
      </w:tr>
      <w:tr w:rsidR="00B81C07" w:rsidRPr="00B81C07" w14:paraId="09D55694"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444D04B"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Video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EF78C7C"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[Briefly explain your video marketing strategy and who on the team should be consulted for questions.]</w:t>
            </w:r>
          </w:p>
        </w:tc>
      </w:tr>
      <w:tr w:rsidR="00B81C07" w:rsidRPr="00B81C07" w14:paraId="0972E9AB"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86723F6"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Event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7DB770D"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[Briefly explain your industry event marketing strategy and who on the team should be consulted for questions.]</w:t>
            </w:r>
          </w:p>
        </w:tc>
      </w:tr>
      <w:tr w:rsidR="00B81C07" w:rsidRPr="00B81C07" w14:paraId="3B13E082"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87B0497"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lastRenderedPageBreak/>
              <w:t>Demand Generation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26BC290"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[Briefly explain your demand generation marketing strategy and who on the team should be consulted for questions.]</w:t>
            </w:r>
          </w:p>
        </w:tc>
      </w:tr>
      <w:tr w:rsidR="00B81C07" w:rsidRPr="00B81C07" w14:paraId="66AC47AD"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498BF09"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Customer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2E56DA5"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[Briefly explain your customer marketing and referral strategy and who on the team should be consulted for questions. This includes all activities to drive existing customer loyalty and retention.]</w:t>
            </w:r>
          </w:p>
        </w:tc>
      </w:tr>
      <w:tr w:rsidR="00B81C07" w:rsidRPr="00B81C07" w14:paraId="1FEFA83C" w14:textId="77777777">
        <w:trPr>
          <w:trHeight w:val="1699"/>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A46B80C"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Email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60F9C66"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[Briefly explain your email marketing strategy and who on the team should be consulted for questions. This includes email newsletters, promotions, and retargeting, but not outbound cold emails.]</w:t>
            </w:r>
          </w:p>
        </w:tc>
      </w:tr>
      <w:tr w:rsidR="00B81C07" w:rsidRPr="00B81C07" w14:paraId="554DBFB0" w14:textId="77777777">
        <w:trPr>
          <w:trHeight w:val="1699"/>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CA376CA" w14:textId="77777777" w:rsidR="00B81C07" w:rsidRPr="00B81C07" w:rsidRDefault="00B81C07" w:rsidP="00B81C07">
            <w:pPr>
              <w:spacing w:after="200"/>
              <w:ind w:left="270" w:right="240"/>
              <w:jc w:val="both"/>
              <w:rPr>
                <w:rFonts w:ascii="Work Sans" w:eastAsia="Work Sans" w:hAnsi="Work Sans" w:cs="Work Sans"/>
                <w:sz w:val="24"/>
                <w:szCs w:val="24"/>
              </w:rPr>
            </w:pP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6110086" w14:textId="77777777" w:rsidR="00B81C07" w:rsidRPr="00B81C07" w:rsidRDefault="00B81C07" w:rsidP="00B81C07">
            <w:pPr>
              <w:spacing w:after="200"/>
              <w:ind w:left="270" w:right="230"/>
              <w:jc w:val="both"/>
              <w:rPr>
                <w:rFonts w:ascii="Work Sans" w:eastAsia="Work Sans" w:hAnsi="Work Sans" w:cs="Work Sans"/>
                <w:sz w:val="24"/>
                <w:szCs w:val="24"/>
              </w:rPr>
            </w:pPr>
          </w:p>
        </w:tc>
      </w:tr>
      <w:tr w:rsidR="00090D67" w14:paraId="04CAA019" w14:textId="77777777">
        <w:trPr>
          <w:trHeight w:val="1048"/>
        </w:trPr>
        <w:tc>
          <w:tcPr>
            <w:tcW w:w="9435" w:type="dxa"/>
            <w:gridSpan w:val="2"/>
            <w:tcBorders>
              <w:top w:val="single" w:sz="36" w:space="0" w:color="FFFFFF"/>
              <w:left w:val="single" w:sz="36" w:space="0" w:color="FFFFFF"/>
              <w:bottom w:val="single" w:sz="36" w:space="0" w:color="FFFFFF"/>
              <w:right w:val="single" w:sz="36" w:space="0" w:color="FFFFFF"/>
            </w:tcBorders>
            <w:shd w:val="clear" w:color="auto" w:fill="4472C4"/>
            <w:tcMar>
              <w:top w:w="100" w:type="dxa"/>
              <w:left w:w="100" w:type="dxa"/>
              <w:bottom w:w="100" w:type="dxa"/>
              <w:right w:w="100" w:type="dxa"/>
            </w:tcMar>
          </w:tcPr>
          <w:p w14:paraId="4815BB98" w14:textId="77777777" w:rsidR="00090D67" w:rsidRDefault="00000000">
            <w:pPr>
              <w:pStyle w:val="Heading2"/>
              <w:spacing w:before="400" w:after="200" w:line="261" w:lineRule="auto"/>
              <w:ind w:right="240"/>
              <w:jc w:val="center"/>
              <w:rPr>
                <w:rFonts w:ascii="Work Sans" w:eastAsia="Work Sans" w:hAnsi="Work Sans" w:cs="Work Sans"/>
                <w:b/>
                <w:color w:val="F5F8FA"/>
                <w:sz w:val="36"/>
                <w:szCs w:val="36"/>
              </w:rPr>
            </w:pPr>
            <w:r>
              <w:rPr>
                <w:rFonts w:ascii="Work Sans" w:eastAsia="Work Sans" w:hAnsi="Work Sans" w:cs="Work Sans"/>
                <w:b/>
                <w:color w:val="F5F8FA"/>
                <w:sz w:val="36"/>
                <w:szCs w:val="36"/>
              </w:rPr>
              <w:lastRenderedPageBreak/>
              <w:t>Outbound Marketing</w:t>
            </w:r>
          </w:p>
        </w:tc>
      </w:tr>
      <w:tr w:rsidR="00090D67" w14:paraId="60D5CF5C" w14:textId="77777777">
        <w:trPr>
          <w:trHeight w:val="1048"/>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6C6C8571" w14:textId="77777777" w:rsidR="00090D67" w:rsidRDefault="00000000">
            <w:pPr>
              <w:pStyle w:val="Heading2"/>
              <w:spacing w:before="400" w:after="200" w:line="261" w:lineRule="auto"/>
              <w:ind w:right="240"/>
              <w:jc w:val="center"/>
              <w:rPr>
                <w:rFonts w:ascii="Work Sans" w:eastAsia="Work Sans" w:hAnsi="Work Sans" w:cs="Work Sans"/>
                <w:b/>
                <w:color w:val="F5F8FA"/>
                <w:sz w:val="36"/>
                <w:szCs w:val="36"/>
              </w:rPr>
            </w:pPr>
            <w:bookmarkStart w:id="46" w:name="_wkaiyoqw1sra" w:colFirst="0" w:colLast="0"/>
            <w:bookmarkEnd w:id="46"/>
            <w:r>
              <w:rPr>
                <w:rFonts w:ascii="Work Sans" w:eastAsia="Work Sans" w:hAnsi="Work Sans" w:cs="Work Sans"/>
                <w:b/>
                <w:color w:val="F5F8FA"/>
                <w:sz w:val="36"/>
                <w:szCs w:val="36"/>
              </w:rPr>
              <w:t>Method</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1A484041" w14:textId="77777777" w:rsidR="00090D67" w:rsidRDefault="00000000">
            <w:pPr>
              <w:pStyle w:val="Heading2"/>
              <w:spacing w:before="400" w:after="200" w:line="261" w:lineRule="auto"/>
              <w:ind w:right="240"/>
              <w:jc w:val="center"/>
              <w:rPr>
                <w:rFonts w:ascii="Work Sans" w:eastAsia="Work Sans" w:hAnsi="Work Sans" w:cs="Work Sans"/>
                <w:b/>
                <w:color w:val="F5F8FA"/>
                <w:sz w:val="36"/>
                <w:szCs w:val="36"/>
              </w:rPr>
            </w:pPr>
            <w:bookmarkStart w:id="47" w:name="_f6jnu7y8zca9" w:colFirst="0" w:colLast="0"/>
            <w:bookmarkEnd w:id="47"/>
            <w:r>
              <w:rPr>
                <w:rFonts w:ascii="Work Sans" w:eastAsia="Work Sans" w:hAnsi="Work Sans" w:cs="Work Sans"/>
                <w:b/>
                <w:color w:val="F5F8FA"/>
                <w:sz w:val="36"/>
                <w:szCs w:val="36"/>
              </w:rPr>
              <w:t>Description</w:t>
            </w:r>
          </w:p>
        </w:tc>
      </w:tr>
      <w:tr w:rsidR="00B81C07" w:rsidRPr="00B81C07" w14:paraId="6B173AF7" w14:textId="77777777">
        <w:trPr>
          <w:trHeight w:val="1048"/>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580DCC9"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Direct Mail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BA2AEC3"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[Briefly explain your direct mail marketing strategy and who on the team should be consulted for questions.]</w:t>
            </w:r>
          </w:p>
        </w:tc>
      </w:tr>
      <w:tr w:rsidR="00B81C07" w:rsidRPr="00B81C07" w14:paraId="524921D6" w14:textId="77777777">
        <w:trPr>
          <w:trHeight w:val="1048"/>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53E048C"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Outbound Email Marketing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7416193"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[Briefly explain your outbound email marketing strategy and who on the team should be consulted for questions. This could include cold email marketing for B2B businesses.]</w:t>
            </w:r>
          </w:p>
        </w:tc>
      </w:tr>
      <w:tr w:rsidR="00B81C07" w:rsidRPr="00B81C07" w14:paraId="04A44C8C" w14:textId="77777777">
        <w:trPr>
          <w:trHeight w:val="1048"/>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AA3FBFD"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Cold Calling</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006EC4E"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[Briefly explain your cold calling marketing strategy and who on the team should be consulted for questions.]</w:t>
            </w:r>
          </w:p>
        </w:tc>
      </w:tr>
    </w:tbl>
    <w:p w14:paraId="2E195307" w14:textId="77777777" w:rsidR="00090D67" w:rsidRDefault="00090D67">
      <w:pPr>
        <w:spacing w:after="200"/>
        <w:rPr>
          <w:rFonts w:ascii="Work Sans" w:eastAsia="Work Sans" w:hAnsi="Work Sans" w:cs="Work Sans"/>
          <w:color w:val="33475B"/>
          <w:sz w:val="24"/>
          <w:szCs w:val="24"/>
        </w:rPr>
      </w:pPr>
    </w:p>
    <w:p w14:paraId="6B3608D6" w14:textId="77777777" w:rsidR="00090D67" w:rsidRDefault="00000000">
      <w:pPr>
        <w:rPr>
          <w:rFonts w:ascii="Avenir" w:eastAsia="Avenir" w:hAnsi="Avenir" w:cs="Avenir"/>
          <w:i/>
          <w:color w:val="33475B"/>
        </w:rPr>
      </w:pPr>
      <w:r>
        <w:br w:type="page"/>
      </w:r>
    </w:p>
    <w:p w14:paraId="12FDF839" w14:textId="77777777" w:rsidR="00090D67" w:rsidRDefault="00090D67">
      <w:pPr>
        <w:spacing w:after="200"/>
        <w:rPr>
          <w:rFonts w:ascii="Avenir" w:eastAsia="Avenir" w:hAnsi="Avenir" w:cs="Avenir"/>
          <w:color w:val="33475B"/>
          <w:sz w:val="2"/>
          <w:szCs w:val="2"/>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0DFFF266" w14:textId="77777777" w:rsidTr="00B81C07">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34286D90"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48" w:name="_pgwkclz5iftf" w:colFirst="0" w:colLast="0"/>
            <w:bookmarkEnd w:id="48"/>
            <w:r>
              <w:rPr>
                <w:rFonts w:ascii="Work Sans SemiBold" w:eastAsia="Work Sans SemiBold" w:hAnsi="Work Sans SemiBold" w:cs="Work Sans SemiBold"/>
                <w:color w:val="FFFFFF"/>
                <w:sz w:val="57"/>
                <w:szCs w:val="57"/>
              </w:rPr>
              <w:t>Prospecting Strategy</w:t>
            </w:r>
          </w:p>
        </w:tc>
      </w:tr>
    </w:tbl>
    <w:p w14:paraId="2F02F8AA" w14:textId="77777777" w:rsidR="00090D67" w:rsidRPr="00B81C07" w:rsidRDefault="00090D67" w:rsidP="00B81C07">
      <w:pPr>
        <w:spacing w:after="200"/>
        <w:jc w:val="both"/>
        <w:rPr>
          <w:rFonts w:ascii="Work Sans SemiBold" w:eastAsia="Work Sans SemiBold" w:hAnsi="Work Sans SemiBold" w:cs="Work Sans SemiBold"/>
          <w:i/>
          <w:sz w:val="36"/>
          <w:szCs w:val="36"/>
        </w:rPr>
      </w:pPr>
    </w:p>
    <w:p w14:paraId="200A61C9" w14:textId="77777777" w:rsidR="00090D67" w:rsidRPr="00B81C07" w:rsidRDefault="00000000" w:rsidP="00B81C07">
      <w:pPr>
        <w:spacing w:after="200"/>
        <w:jc w:val="both"/>
        <w:rPr>
          <w:rFonts w:ascii="Work Sans SemiBold" w:eastAsia="Work Sans SemiBold" w:hAnsi="Work Sans SemiBold" w:cs="Work Sans SemiBold"/>
          <w:i/>
          <w:sz w:val="24"/>
          <w:szCs w:val="24"/>
        </w:rPr>
      </w:pPr>
      <w:r w:rsidRPr="00B81C07">
        <w:rPr>
          <w:rFonts w:ascii="Work Sans" w:eastAsia="Work Sans" w:hAnsi="Work Sans" w:cs="Work Sans"/>
          <w:i/>
          <w:sz w:val="24"/>
          <w:szCs w:val="24"/>
        </w:rPr>
        <w:t>What steps should sales teams take to qualify leads generated by marketing and reach out to them?</w:t>
      </w:r>
    </w:p>
    <w:p w14:paraId="49560F32"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49" w:name="_y43zanfotf3c" w:colFirst="0" w:colLast="0"/>
      <w:bookmarkEnd w:id="49"/>
      <w:r w:rsidRPr="00B81C07">
        <w:rPr>
          <w:rFonts w:ascii="Work Sans SemiBold" w:eastAsia="Work Sans SemiBold" w:hAnsi="Work Sans SemiBold" w:cs="Work Sans SemiBold"/>
          <w:sz w:val="36"/>
          <w:szCs w:val="36"/>
        </w:rPr>
        <w:t>Criteria for Outreach</w:t>
      </w:r>
    </w:p>
    <w:p w14:paraId="0591CD54"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[What criteria should a prospect meet before sales reaches out to them? Establish must-have attributes so salespeople only spend time working on qualified contacts.]</w:t>
      </w:r>
    </w:p>
    <w:p w14:paraId="457ED307"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50" w:name="_fkbjkj5ke6f9" w:colFirst="0" w:colLast="0"/>
      <w:bookmarkEnd w:id="50"/>
      <w:r w:rsidRPr="00B81C07">
        <w:rPr>
          <w:rFonts w:ascii="Work Sans SemiBold" w:eastAsia="Work Sans SemiBold" w:hAnsi="Work Sans SemiBold" w:cs="Work Sans SemiBold"/>
          <w:sz w:val="36"/>
          <w:szCs w:val="36"/>
        </w:rPr>
        <w:t>Inbound Prospecting Strategy</w:t>
      </w:r>
    </w:p>
    <w:p w14:paraId="2D728045"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[Talk about your company’s tactics for connecting with contacts on an inbound level, like following up on inbound emails, meetings at industry events, or social selling.]</w:t>
      </w:r>
    </w:p>
    <w:p w14:paraId="1CAFB0E8"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51" w:name="_v1vr6fvp3uau" w:colFirst="0" w:colLast="0"/>
      <w:bookmarkEnd w:id="51"/>
      <w:r w:rsidRPr="00B81C07">
        <w:rPr>
          <w:rFonts w:ascii="Work Sans SemiBold" w:eastAsia="Work Sans SemiBold" w:hAnsi="Work Sans SemiBold" w:cs="Work Sans SemiBold"/>
          <w:sz w:val="36"/>
          <w:szCs w:val="36"/>
        </w:rPr>
        <w:t>Outbound Prospecting Strategy</w:t>
      </w:r>
    </w:p>
    <w:p w14:paraId="1B2285F5"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[Talk about your company’s tactics for cold calls and emails, if applicable.]</w:t>
      </w:r>
    </w:p>
    <w:p w14:paraId="1679BB08"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52" w:name="_gnkpebmicc5" w:colFirst="0" w:colLast="0"/>
      <w:bookmarkEnd w:id="52"/>
      <w:r w:rsidRPr="00B81C07">
        <w:rPr>
          <w:rFonts w:ascii="Work Sans SemiBold" w:eastAsia="Work Sans SemiBold" w:hAnsi="Work Sans SemiBold" w:cs="Work Sans SemiBold"/>
          <w:sz w:val="36"/>
          <w:szCs w:val="36"/>
        </w:rPr>
        <w:t>Referral Strategy</w:t>
      </w:r>
    </w:p>
    <w:p w14:paraId="5708F021"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[Talk about your company’s plans for generating and increasing recommendations and word of mouth. Use this to grow your customer base through your existing customers.]</w:t>
      </w:r>
    </w:p>
    <w:p w14:paraId="0CF1141C"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53" w:name="_37geu637bm9u" w:colFirst="0" w:colLast="0"/>
      <w:bookmarkEnd w:id="53"/>
      <w:r w:rsidRPr="00B81C07">
        <w:rPr>
          <w:rFonts w:ascii="Work Sans SemiBold" w:eastAsia="Work Sans SemiBold" w:hAnsi="Work Sans SemiBold" w:cs="Work Sans SemiBold"/>
          <w:sz w:val="36"/>
          <w:szCs w:val="36"/>
        </w:rPr>
        <w:lastRenderedPageBreak/>
        <w:t>Customer Feedback Process</w:t>
      </w:r>
    </w:p>
    <w:p w14:paraId="179D1BCA" w14:textId="2D6F7EA3"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[What is the customer feedback process and how will your business use feedback to improve the sales cycle?]</w:t>
      </w:r>
    </w:p>
    <w:p w14:paraId="013FCEE8" w14:textId="77777777" w:rsidR="00090D67" w:rsidRDefault="00090D67">
      <w:pPr>
        <w:spacing w:after="200"/>
        <w:rPr>
          <w:rFonts w:ascii="Work Sans" w:eastAsia="Work Sans" w:hAnsi="Work Sans" w:cs="Work Sans"/>
          <w:color w:val="33475B"/>
          <w:sz w:val="24"/>
          <w:szCs w:val="24"/>
        </w:rPr>
      </w:pPr>
    </w:p>
    <w:p w14:paraId="7F62294E" w14:textId="77777777" w:rsidR="00090D67" w:rsidRDefault="00000000">
      <w:pPr>
        <w:rPr>
          <w:rFonts w:ascii="Avenir" w:eastAsia="Avenir" w:hAnsi="Avenir" w:cs="Avenir"/>
          <w:b/>
          <w:color w:val="33475B"/>
          <w:sz w:val="28"/>
          <w:szCs w:val="28"/>
        </w:rPr>
      </w:pPr>
      <w:r>
        <w:br w:type="page"/>
      </w:r>
    </w:p>
    <w:p w14:paraId="73D795E9" w14:textId="77777777" w:rsidR="00090D67" w:rsidRDefault="00090D67">
      <w:pPr>
        <w:spacing w:after="200"/>
        <w:rPr>
          <w:rFonts w:ascii="Avenir" w:eastAsia="Avenir" w:hAnsi="Avenir" w:cs="Avenir"/>
          <w:color w:val="33475B"/>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5ED5E9C1" w14:textId="77777777" w:rsidTr="00B81C07">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309F0029"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54" w:name="_d7qjxof18noc" w:colFirst="0" w:colLast="0"/>
            <w:bookmarkEnd w:id="54"/>
            <w:r>
              <w:rPr>
                <w:rFonts w:ascii="Work Sans SemiBold" w:eastAsia="Work Sans SemiBold" w:hAnsi="Work Sans SemiBold" w:cs="Work Sans SemiBold"/>
                <w:color w:val="FFFFFF"/>
                <w:sz w:val="57"/>
                <w:szCs w:val="57"/>
              </w:rPr>
              <w:t>Action Plan</w:t>
            </w:r>
          </w:p>
        </w:tc>
      </w:tr>
    </w:tbl>
    <w:p w14:paraId="4F75682E" w14:textId="77777777" w:rsidR="00090D67" w:rsidRDefault="00090D67">
      <w:pPr>
        <w:spacing w:after="200"/>
        <w:rPr>
          <w:rFonts w:ascii="Work Sans" w:eastAsia="Work Sans" w:hAnsi="Work Sans" w:cs="Work Sans"/>
          <w:i/>
          <w:color w:val="33475B"/>
          <w:sz w:val="24"/>
          <w:szCs w:val="24"/>
        </w:rPr>
      </w:pPr>
    </w:p>
    <w:p w14:paraId="662A8918" w14:textId="77777777" w:rsidR="00090D67" w:rsidRPr="00B81C07" w:rsidRDefault="00000000" w:rsidP="00B81C07">
      <w:pPr>
        <w:spacing w:after="200"/>
        <w:jc w:val="both"/>
        <w:rPr>
          <w:rFonts w:ascii="Work Sans" w:eastAsia="Work Sans" w:hAnsi="Work Sans" w:cs="Work Sans"/>
          <w:i/>
          <w:sz w:val="24"/>
          <w:szCs w:val="24"/>
        </w:rPr>
      </w:pPr>
      <w:r w:rsidRPr="00B81C07">
        <w:rPr>
          <w:rFonts w:ascii="Work Sans" w:eastAsia="Work Sans" w:hAnsi="Work Sans" w:cs="Work Sans"/>
          <w:i/>
          <w:sz w:val="24"/>
          <w:szCs w:val="24"/>
        </w:rPr>
        <w:t>Outline the concrete actions the sales team will take in order to achieve the company’s goals. How many calls should be made, how many locations will be dropped in on, how many will work on high-profile clients, etc.</w:t>
      </w:r>
    </w:p>
    <w:tbl>
      <w:tblPr>
        <w:tblStyle w:val="af6"/>
        <w:tblW w:w="9435"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090D67" w14:paraId="0079AB41" w14:textId="77777777">
        <w:trPr>
          <w:trHeight w:val="989"/>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08DA5C80" w14:textId="77777777" w:rsidR="00090D67" w:rsidRDefault="00000000">
            <w:pPr>
              <w:pStyle w:val="Heading3"/>
              <w:spacing w:before="400" w:after="200" w:line="261" w:lineRule="auto"/>
              <w:ind w:right="240"/>
              <w:jc w:val="center"/>
              <w:rPr>
                <w:rFonts w:ascii="Work Sans" w:eastAsia="Work Sans" w:hAnsi="Work Sans" w:cs="Work Sans"/>
                <w:b/>
                <w:color w:val="FFFFFF"/>
                <w:sz w:val="36"/>
                <w:szCs w:val="36"/>
              </w:rPr>
            </w:pPr>
            <w:bookmarkStart w:id="55" w:name="_2m4mt2a52nis" w:colFirst="0" w:colLast="0"/>
            <w:bookmarkEnd w:id="55"/>
            <w:r>
              <w:rPr>
                <w:rFonts w:ascii="Work Sans" w:eastAsia="Work Sans" w:hAnsi="Work Sans" w:cs="Work Sans"/>
                <w:b/>
                <w:color w:val="FFFFFF"/>
                <w:sz w:val="36"/>
                <w:szCs w:val="36"/>
              </w:rPr>
              <w:t>Tactic</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3C1B5ADD" w14:textId="77777777" w:rsidR="00090D67" w:rsidRDefault="00000000">
            <w:pPr>
              <w:pStyle w:val="Heading3"/>
              <w:spacing w:before="400" w:after="200" w:line="261" w:lineRule="auto"/>
              <w:jc w:val="center"/>
              <w:rPr>
                <w:rFonts w:ascii="Work Sans" w:eastAsia="Work Sans" w:hAnsi="Work Sans" w:cs="Work Sans"/>
                <w:b/>
                <w:color w:val="FFFFFF"/>
                <w:sz w:val="36"/>
                <w:szCs w:val="36"/>
              </w:rPr>
            </w:pPr>
            <w:bookmarkStart w:id="56" w:name="_eywcf4gbfxm2" w:colFirst="0" w:colLast="0"/>
            <w:bookmarkEnd w:id="56"/>
            <w:r>
              <w:rPr>
                <w:rFonts w:ascii="Work Sans" w:eastAsia="Work Sans" w:hAnsi="Work Sans" w:cs="Work Sans"/>
                <w:b/>
                <w:color w:val="FFFFFF"/>
                <w:sz w:val="36"/>
                <w:szCs w:val="36"/>
              </w:rPr>
              <w:t>Description</w:t>
            </w:r>
          </w:p>
        </w:tc>
      </w:tr>
      <w:tr w:rsidR="00B81C07" w:rsidRPr="00B81C07" w14:paraId="4F4F4CBB" w14:textId="77777777">
        <w:trPr>
          <w:trHeight w:val="822"/>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6AB7D5B"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Tactic #1</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BF4F45D"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[Explain the first tactic and copy/paste this section as needed for more tactics in your action plan.]</w:t>
            </w:r>
          </w:p>
        </w:tc>
      </w:tr>
      <w:tr w:rsidR="00B81C07" w:rsidRPr="00B81C07" w14:paraId="2361D6B6"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03F7D92"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Tactic #2</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EC12980"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[Explain the second tactic and copy/paste this section as needed for more tactics in your action plan.]</w:t>
            </w:r>
          </w:p>
        </w:tc>
      </w:tr>
      <w:tr w:rsidR="00B81C07" w:rsidRPr="00B81C07" w14:paraId="57313923"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B76DB55" w14:textId="77777777" w:rsidR="00090D67" w:rsidRPr="00B81C07" w:rsidRDefault="00000000" w:rsidP="00B81C07">
            <w:pPr>
              <w:spacing w:after="200"/>
              <w:ind w:left="270" w:right="240"/>
              <w:jc w:val="both"/>
              <w:rPr>
                <w:rFonts w:ascii="Work Sans" w:eastAsia="Work Sans" w:hAnsi="Work Sans" w:cs="Work Sans"/>
                <w:sz w:val="24"/>
                <w:szCs w:val="24"/>
              </w:rPr>
            </w:pPr>
            <w:r w:rsidRPr="00B81C07">
              <w:rPr>
                <w:rFonts w:ascii="Work Sans" w:eastAsia="Work Sans" w:hAnsi="Work Sans" w:cs="Work Sans"/>
                <w:sz w:val="24"/>
                <w:szCs w:val="24"/>
              </w:rPr>
              <w:t>Tactic #3</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9C93634" w14:textId="77777777" w:rsidR="00090D67" w:rsidRPr="00B81C07" w:rsidRDefault="00000000" w:rsidP="00B81C07">
            <w:pPr>
              <w:spacing w:after="200"/>
              <w:ind w:left="270" w:right="230"/>
              <w:jc w:val="both"/>
              <w:rPr>
                <w:rFonts w:ascii="Work Sans" w:eastAsia="Work Sans" w:hAnsi="Work Sans" w:cs="Work Sans"/>
                <w:sz w:val="24"/>
                <w:szCs w:val="24"/>
              </w:rPr>
            </w:pPr>
            <w:r w:rsidRPr="00B81C07">
              <w:rPr>
                <w:rFonts w:ascii="Work Sans" w:eastAsia="Work Sans" w:hAnsi="Work Sans" w:cs="Work Sans"/>
                <w:sz w:val="24"/>
                <w:szCs w:val="24"/>
              </w:rPr>
              <w:t>[Explain the third tactic and copy/paste this section as needed for more tactics in your action plan.]</w:t>
            </w:r>
          </w:p>
        </w:tc>
      </w:tr>
    </w:tbl>
    <w:p w14:paraId="1669E229" w14:textId="77777777" w:rsidR="00090D67" w:rsidRDefault="00000000">
      <w:pPr>
        <w:rPr>
          <w:rFonts w:ascii="Avenir" w:eastAsia="Avenir" w:hAnsi="Avenir" w:cs="Avenir"/>
          <w:b/>
          <w:color w:val="33475B"/>
          <w:sz w:val="28"/>
          <w:szCs w:val="28"/>
        </w:rPr>
      </w:pPr>
      <w:r>
        <w:br w:type="page"/>
      </w:r>
    </w:p>
    <w:p w14:paraId="77160EB1" w14:textId="77777777" w:rsidR="00090D67" w:rsidRDefault="00090D67">
      <w:pPr>
        <w:spacing w:after="200"/>
        <w:rPr>
          <w:rFonts w:ascii="Avenir" w:eastAsia="Avenir" w:hAnsi="Avenir" w:cs="Avenir"/>
          <w:color w:val="33475B"/>
          <w:sz w:val="2"/>
          <w:szCs w:val="2"/>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0DD95723" w14:textId="77777777" w:rsidTr="00B81C07">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243E874D"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57" w:name="_o0xntcsuklxc" w:colFirst="0" w:colLast="0"/>
            <w:bookmarkEnd w:id="57"/>
            <w:r>
              <w:rPr>
                <w:rFonts w:ascii="Work Sans SemiBold" w:eastAsia="Work Sans SemiBold" w:hAnsi="Work Sans SemiBold" w:cs="Work Sans SemiBold"/>
                <w:color w:val="FFFFFF"/>
                <w:sz w:val="57"/>
                <w:szCs w:val="57"/>
              </w:rPr>
              <w:t>Goals</w:t>
            </w:r>
          </w:p>
        </w:tc>
      </w:tr>
    </w:tbl>
    <w:p w14:paraId="65F09C19" w14:textId="77777777" w:rsidR="00090D67" w:rsidRDefault="00090D67">
      <w:pPr>
        <w:spacing w:after="200"/>
        <w:rPr>
          <w:rFonts w:ascii="Work Sans SemiBold" w:eastAsia="Work Sans SemiBold" w:hAnsi="Work Sans SemiBold" w:cs="Work Sans SemiBold"/>
          <w:i/>
          <w:color w:val="465C73"/>
          <w:sz w:val="4"/>
          <w:szCs w:val="4"/>
        </w:rPr>
      </w:pPr>
    </w:p>
    <w:p w14:paraId="5AA168BC" w14:textId="77777777" w:rsidR="00090D67" w:rsidRPr="00B81C07" w:rsidRDefault="00000000" w:rsidP="00B81C07">
      <w:pPr>
        <w:spacing w:after="200"/>
        <w:jc w:val="both"/>
        <w:rPr>
          <w:rFonts w:ascii="Work Sans SemiBold" w:eastAsia="Work Sans SemiBold" w:hAnsi="Work Sans SemiBold" w:cs="Work Sans SemiBold"/>
          <w:sz w:val="36"/>
          <w:szCs w:val="36"/>
        </w:rPr>
      </w:pPr>
      <w:r w:rsidRPr="00B81C07">
        <w:rPr>
          <w:rFonts w:ascii="Work Sans" w:eastAsia="Work Sans" w:hAnsi="Work Sans" w:cs="Work Sans"/>
          <w:i/>
          <w:sz w:val="24"/>
          <w:szCs w:val="24"/>
        </w:rPr>
        <w:t>What are your sales targets? These goals are contingent on how often you plan to update your sales plan.</w:t>
      </w:r>
    </w:p>
    <w:p w14:paraId="7D3BE596"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58" w:name="_h00f9kzgijer" w:colFirst="0" w:colLast="0"/>
      <w:bookmarkEnd w:id="58"/>
      <w:r w:rsidRPr="00B81C07">
        <w:rPr>
          <w:rFonts w:ascii="Work Sans SemiBold" w:eastAsia="Work Sans SemiBold" w:hAnsi="Work Sans SemiBold" w:cs="Work Sans SemiBold"/>
          <w:sz w:val="36"/>
          <w:szCs w:val="36"/>
        </w:rPr>
        <w:t>Revenue Targets</w:t>
      </w:r>
    </w:p>
    <w:p w14:paraId="7DE39DE7"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[What is your targeted revenue – booked and live – for the end of the period?]</w:t>
      </w:r>
    </w:p>
    <w:p w14:paraId="202DB536"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59" w:name="_k7o32knuxpmi" w:colFirst="0" w:colLast="0"/>
      <w:bookmarkEnd w:id="59"/>
      <w:r w:rsidRPr="00B81C07">
        <w:rPr>
          <w:rFonts w:ascii="Work Sans SemiBold" w:eastAsia="Work Sans SemiBold" w:hAnsi="Work Sans SemiBold" w:cs="Work Sans SemiBold"/>
          <w:sz w:val="36"/>
          <w:szCs w:val="36"/>
        </w:rPr>
        <w:t>Deal Target</w:t>
      </w:r>
    </w:p>
    <w:p w14:paraId="148D89B3"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[How many deals do you intend to close by the end of the period?]</w:t>
      </w:r>
    </w:p>
    <w:p w14:paraId="14E84A88"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60" w:name="_8m7zv88lb2fe" w:colFirst="0" w:colLast="0"/>
      <w:bookmarkEnd w:id="60"/>
      <w:r w:rsidRPr="00B81C07">
        <w:rPr>
          <w:rFonts w:ascii="Work Sans SemiBold" w:eastAsia="Work Sans SemiBold" w:hAnsi="Work Sans SemiBold" w:cs="Work Sans SemiBold"/>
          <w:sz w:val="36"/>
          <w:szCs w:val="36"/>
        </w:rPr>
        <w:t>Units Sold Target</w:t>
      </w:r>
    </w:p>
    <w:p w14:paraId="2E800738"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[If applicable, how many units do you want sold by the end of this period? If your business sells multiple products, specify your target for each product line.]</w:t>
      </w:r>
    </w:p>
    <w:p w14:paraId="00A1B196"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61" w:name="_wsz10rw4d1bj" w:colFirst="0" w:colLast="0"/>
      <w:bookmarkEnd w:id="61"/>
      <w:r w:rsidRPr="00B81C07">
        <w:rPr>
          <w:rFonts w:ascii="Work Sans SemiBold" w:eastAsia="Work Sans SemiBold" w:hAnsi="Work Sans SemiBold" w:cs="Work Sans SemiBold"/>
          <w:sz w:val="36"/>
          <w:szCs w:val="36"/>
        </w:rPr>
        <w:t>Sales Cycle Target Length</w:t>
      </w:r>
    </w:p>
    <w:p w14:paraId="56266A7C"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[What is the length of your sales cycle or sales pipeline? Track the length and optimize your sales process. The shorter your sales cycle, the faster you can acquire new customers.]</w:t>
      </w:r>
    </w:p>
    <w:p w14:paraId="1ACFEA39" w14:textId="77777777" w:rsidR="00090D67" w:rsidRPr="00B81C07" w:rsidRDefault="00000000" w:rsidP="00B81C07">
      <w:pPr>
        <w:pStyle w:val="Heading2"/>
        <w:spacing w:before="600" w:after="200"/>
        <w:jc w:val="both"/>
        <w:rPr>
          <w:rFonts w:ascii="Work Sans SemiBold" w:eastAsia="Work Sans SemiBold" w:hAnsi="Work Sans SemiBold" w:cs="Work Sans SemiBold"/>
          <w:sz w:val="36"/>
          <w:szCs w:val="36"/>
        </w:rPr>
      </w:pPr>
      <w:bookmarkStart w:id="62" w:name="_vovlfjc0snez" w:colFirst="0" w:colLast="0"/>
      <w:bookmarkEnd w:id="62"/>
      <w:r w:rsidRPr="00B81C07">
        <w:rPr>
          <w:rFonts w:ascii="Work Sans SemiBold" w:eastAsia="Work Sans SemiBold" w:hAnsi="Work Sans SemiBold" w:cs="Work Sans SemiBold"/>
          <w:sz w:val="36"/>
          <w:szCs w:val="36"/>
        </w:rPr>
        <w:t>Other Key Sales Metric(s) Target</w:t>
      </w:r>
    </w:p>
    <w:p w14:paraId="35593D1D" w14:textId="77777777" w:rsidR="00090D67" w:rsidRPr="00B81C07" w:rsidRDefault="00000000" w:rsidP="00B81C07">
      <w:pPr>
        <w:spacing w:after="200"/>
        <w:jc w:val="both"/>
        <w:rPr>
          <w:rFonts w:ascii="Work Sans" w:eastAsia="Work Sans" w:hAnsi="Work Sans" w:cs="Work Sans"/>
          <w:sz w:val="24"/>
          <w:szCs w:val="24"/>
        </w:rPr>
      </w:pPr>
      <w:r w:rsidRPr="00B81C07">
        <w:rPr>
          <w:rFonts w:ascii="Work Sans" w:eastAsia="Work Sans" w:hAnsi="Work Sans" w:cs="Work Sans"/>
          <w:sz w:val="24"/>
          <w:szCs w:val="24"/>
        </w:rPr>
        <w:t>[If you have any other metrics you are tracking for sales (software MRR, customer retention, etc.), define and outline the expectations here.]</w:t>
      </w:r>
    </w:p>
    <w:p w14:paraId="3B8A420D" w14:textId="77777777" w:rsidR="00090D67" w:rsidRPr="00B81C07" w:rsidRDefault="00000000" w:rsidP="00B81C07">
      <w:pPr>
        <w:jc w:val="both"/>
        <w:rPr>
          <w:rFonts w:ascii="Avenir" w:eastAsia="Avenir" w:hAnsi="Avenir" w:cs="Avenir"/>
          <w:i/>
        </w:rPr>
      </w:pPr>
      <w:r w:rsidRPr="00B81C07">
        <w:br w:type="page"/>
      </w:r>
    </w:p>
    <w:p w14:paraId="4214AF42" w14:textId="77777777" w:rsidR="00090D67" w:rsidRDefault="00090D67">
      <w:pPr>
        <w:spacing w:after="200"/>
        <w:rPr>
          <w:rFonts w:ascii="Avenir" w:eastAsia="Avenir" w:hAnsi="Avenir" w:cs="Avenir"/>
          <w:color w:val="33475B"/>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808080" w:themeFill="background1" w:themeFillShade="80"/>
        <w:tblLayout w:type="fixed"/>
        <w:tblLook w:val="0600" w:firstRow="0" w:lastRow="0" w:firstColumn="0" w:lastColumn="0" w:noHBand="1" w:noVBand="1"/>
      </w:tblPr>
      <w:tblGrid>
        <w:gridCol w:w="9360"/>
      </w:tblGrid>
      <w:tr w:rsidR="00090D67" w14:paraId="0CA21FF2" w14:textId="77777777" w:rsidTr="00B81C07">
        <w:tc>
          <w:tcPr>
            <w:tcW w:w="9360" w:type="dxa"/>
            <w:tcBorders>
              <w:top w:val="single" w:sz="8" w:space="0" w:color="F5F8FA"/>
              <w:left w:val="single" w:sz="8" w:space="0" w:color="F5F8FA"/>
              <w:bottom w:val="single" w:sz="8" w:space="0" w:color="F5F8FA"/>
              <w:right w:val="single" w:sz="8" w:space="0" w:color="F5F8FA"/>
            </w:tcBorders>
            <w:shd w:val="clear" w:color="auto" w:fill="808080" w:themeFill="background1" w:themeFillShade="80"/>
            <w:tcMar>
              <w:top w:w="100" w:type="dxa"/>
              <w:left w:w="100" w:type="dxa"/>
              <w:bottom w:w="100" w:type="dxa"/>
              <w:right w:w="100" w:type="dxa"/>
            </w:tcMar>
          </w:tcPr>
          <w:p w14:paraId="2E945C35" w14:textId="77777777" w:rsidR="00090D67" w:rsidRDefault="00000000">
            <w:pPr>
              <w:pStyle w:val="Heading1"/>
              <w:spacing w:before="200" w:after="0" w:line="360" w:lineRule="auto"/>
              <w:jc w:val="center"/>
              <w:rPr>
                <w:rFonts w:ascii="Work Sans SemiBold" w:eastAsia="Work Sans SemiBold" w:hAnsi="Work Sans SemiBold" w:cs="Work Sans SemiBold"/>
                <w:color w:val="FFFFFF"/>
                <w:sz w:val="57"/>
                <w:szCs w:val="57"/>
              </w:rPr>
            </w:pPr>
            <w:bookmarkStart w:id="63" w:name="_3zbghlymlomh" w:colFirst="0" w:colLast="0"/>
            <w:bookmarkEnd w:id="63"/>
            <w:r>
              <w:rPr>
                <w:rFonts w:ascii="Work Sans SemiBold" w:eastAsia="Work Sans SemiBold" w:hAnsi="Work Sans SemiBold" w:cs="Work Sans SemiBold"/>
                <w:color w:val="FFFFFF"/>
                <w:sz w:val="57"/>
                <w:szCs w:val="57"/>
              </w:rPr>
              <w:t>Budget</w:t>
            </w:r>
          </w:p>
        </w:tc>
      </w:tr>
    </w:tbl>
    <w:p w14:paraId="42B02D5A" w14:textId="77777777" w:rsidR="00090D67" w:rsidRPr="00B81C07" w:rsidRDefault="00090D67" w:rsidP="00B81C07">
      <w:pPr>
        <w:spacing w:after="200"/>
        <w:jc w:val="both"/>
        <w:rPr>
          <w:rFonts w:ascii="Work Sans SemiBold" w:eastAsia="Work Sans SemiBold" w:hAnsi="Work Sans SemiBold" w:cs="Work Sans SemiBold"/>
          <w:i/>
          <w:sz w:val="36"/>
          <w:szCs w:val="36"/>
        </w:rPr>
      </w:pPr>
    </w:p>
    <w:p w14:paraId="7BC8B680" w14:textId="77777777" w:rsidR="00090D67" w:rsidRPr="00B81C07" w:rsidRDefault="00000000" w:rsidP="00B81C07">
      <w:pPr>
        <w:spacing w:after="200"/>
        <w:jc w:val="both"/>
        <w:rPr>
          <w:rFonts w:ascii="Work Sans SemiBold" w:eastAsia="Work Sans SemiBold" w:hAnsi="Work Sans SemiBold" w:cs="Work Sans SemiBold"/>
          <w:sz w:val="36"/>
          <w:szCs w:val="36"/>
        </w:rPr>
      </w:pPr>
      <w:r w:rsidRPr="00B81C07">
        <w:rPr>
          <w:rFonts w:ascii="Work Sans" w:eastAsia="Work Sans" w:hAnsi="Work Sans" w:cs="Work Sans"/>
          <w:i/>
          <w:sz w:val="24"/>
          <w:szCs w:val="24"/>
        </w:rPr>
        <w:t>Outline the budget for your sales initiatives, including total base salaries, bonus/commission structure, resource and software expenses, discounting, training, travel costs, food, and more.</w:t>
      </w:r>
    </w:p>
    <w:p w14:paraId="464FDD07" w14:textId="1F339910" w:rsidR="00090D67" w:rsidRDefault="00090D67" w:rsidP="00B81C07">
      <w:pPr>
        <w:pStyle w:val="Heading2"/>
        <w:spacing w:before="600" w:after="200"/>
        <w:jc w:val="both"/>
        <w:rPr>
          <w:rFonts w:ascii="Avenir" w:eastAsia="Avenir" w:hAnsi="Avenir" w:cs="Avenir"/>
          <w:i/>
          <w:color w:val="666666"/>
        </w:rPr>
      </w:pPr>
      <w:bookmarkStart w:id="64" w:name="_6jlg5hw426bi" w:colFirst="0" w:colLast="0"/>
      <w:bookmarkEnd w:id="64"/>
    </w:p>
    <w:sectPr w:rsidR="00090D67">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88D09" w14:textId="77777777" w:rsidR="00DF55D0" w:rsidRDefault="00DF55D0">
      <w:pPr>
        <w:spacing w:line="240" w:lineRule="auto"/>
      </w:pPr>
      <w:r>
        <w:separator/>
      </w:r>
    </w:p>
  </w:endnote>
  <w:endnote w:type="continuationSeparator" w:id="0">
    <w:p w14:paraId="3A896335" w14:textId="77777777" w:rsidR="00DF55D0" w:rsidRDefault="00DF5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Work Sans">
    <w:charset w:val="00"/>
    <w:family w:val="auto"/>
    <w:pitch w:val="variable"/>
    <w:sig w:usb0="A00000FF" w:usb1="5000E07B" w:usb2="00000000" w:usb3="00000000" w:csb0="00000193" w:csb1="00000000"/>
    <w:embedRegular r:id="rId1" w:fontKey="{00F6D185-649A-465D-93DA-8D7420094D02}"/>
    <w:embedBold r:id="rId2" w:fontKey="{73E2DFC2-FFEC-48A6-8889-BFB27134BD43}"/>
    <w:embedItalic r:id="rId3" w:fontKey="{B9A4E90E-1758-414C-B412-F5199C250482}"/>
  </w:font>
  <w:font w:name="Work Sans SemiBold">
    <w:charset w:val="00"/>
    <w:family w:val="auto"/>
    <w:pitch w:val="variable"/>
    <w:sig w:usb0="A00000FF" w:usb1="5000E07B" w:usb2="00000000" w:usb3="00000000" w:csb0="00000193" w:csb1="00000000"/>
    <w:embedRegular r:id="rId4" w:fontKey="{9F4A9185-4879-4CA5-AEB7-41B3967CA1E6}"/>
    <w:embedItalic r:id="rId5" w:fontKey="{3D209786-794B-497F-915D-DF78295BAF0D}"/>
  </w:font>
  <w:font w:name="Work Sans Medium">
    <w:charset w:val="00"/>
    <w:family w:val="auto"/>
    <w:pitch w:val="variable"/>
    <w:sig w:usb0="A00000FF" w:usb1="5000E07B" w:usb2="00000000" w:usb3="00000000" w:csb0="00000193" w:csb1="00000000"/>
    <w:embedRegular r:id="rId6" w:fontKey="{8DD6F4E2-8440-4C13-A157-674025983AB1}"/>
  </w:font>
  <w:font w:name="Calibri">
    <w:panose1 w:val="020F0502020204030204"/>
    <w:charset w:val="00"/>
    <w:family w:val="swiss"/>
    <w:pitch w:val="variable"/>
    <w:sig w:usb0="E4002EFF" w:usb1="C200247B" w:usb2="00000009" w:usb3="00000000" w:csb0="000001FF" w:csb1="00000000"/>
    <w:embedRegular r:id="rId7" w:fontKey="{5E6C8188-A25B-43CE-9A7A-7087D7712C44}"/>
  </w:font>
  <w:font w:name="Cambria">
    <w:panose1 w:val="02040503050406030204"/>
    <w:charset w:val="00"/>
    <w:family w:val="roman"/>
    <w:pitch w:val="variable"/>
    <w:sig w:usb0="E00006FF" w:usb1="420024FF" w:usb2="02000000" w:usb3="00000000" w:csb0="0000019F" w:csb1="00000000"/>
    <w:embedRegular r:id="rId8" w:fontKey="{035AC776-3EDD-4DDD-AE03-F5C102659F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794780" w14:textId="77777777" w:rsidR="00DF55D0" w:rsidRDefault="00DF55D0">
      <w:pPr>
        <w:spacing w:line="240" w:lineRule="auto"/>
      </w:pPr>
      <w:r>
        <w:separator/>
      </w:r>
    </w:p>
  </w:footnote>
  <w:footnote w:type="continuationSeparator" w:id="0">
    <w:p w14:paraId="68EF327F" w14:textId="77777777" w:rsidR="00DF55D0" w:rsidRDefault="00DF55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7299D" w14:textId="77777777" w:rsidR="00090D67" w:rsidRDefault="00090D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4642A"/>
    <w:multiLevelType w:val="multilevel"/>
    <w:tmpl w:val="E5D22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6613351"/>
    <w:multiLevelType w:val="multilevel"/>
    <w:tmpl w:val="D12E8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350AEF"/>
    <w:multiLevelType w:val="multilevel"/>
    <w:tmpl w:val="34C24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1407740">
    <w:abstractNumId w:val="1"/>
  </w:num>
  <w:num w:numId="2" w16cid:durableId="492986266">
    <w:abstractNumId w:val="2"/>
  </w:num>
  <w:num w:numId="3" w16cid:durableId="458188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D67"/>
    <w:rsid w:val="00090D67"/>
    <w:rsid w:val="001530AD"/>
    <w:rsid w:val="002101D4"/>
    <w:rsid w:val="002210D2"/>
    <w:rsid w:val="008C0613"/>
    <w:rsid w:val="00B81C07"/>
    <w:rsid w:val="00DF5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B19B2"/>
  <w15:docId w15:val="{22B745EC-A65F-4B86-BEE5-E0C3A9C5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8C06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1479</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Scoutmaster Bucky (Brian Reiners)</dc:creator>
  <cp:lastModifiedBy>Brian Reiners</cp:lastModifiedBy>
  <cp:revision>3</cp:revision>
  <dcterms:created xsi:type="dcterms:W3CDTF">2024-12-01T04:58:00Z</dcterms:created>
  <dcterms:modified xsi:type="dcterms:W3CDTF">2024-12-01T04:59:00Z</dcterms:modified>
</cp:coreProperties>
</file>